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27" w:rsidRPr="00794127" w:rsidRDefault="00794127" w:rsidP="00794127">
      <w:pPr>
        <w:jc w:val="center"/>
        <w:textAlignment w:val="top"/>
        <w:outlineLvl w:val="0"/>
        <w:rPr>
          <w:rFonts w:eastAsia="Times New Roman" w:cstheme="minorHAnsi"/>
          <w:b/>
          <w:bCs/>
          <w:spacing w:val="-8"/>
          <w:kern w:val="36"/>
          <w:sz w:val="32"/>
          <w:szCs w:val="32"/>
          <w:lang w:eastAsia="en-GB"/>
        </w:rPr>
      </w:pPr>
      <w:r w:rsidRPr="00794127">
        <w:rPr>
          <w:rFonts w:eastAsia="Times New Roman" w:cstheme="minorHAnsi"/>
          <w:b/>
          <w:bCs/>
          <w:spacing w:val="-8"/>
          <w:kern w:val="36"/>
          <w:sz w:val="32"/>
          <w:szCs w:val="32"/>
          <w:lang w:eastAsia="en-GB"/>
        </w:rPr>
        <w:t>Sexual Health Clinics</w:t>
      </w:r>
    </w:p>
    <w:p w:rsidR="00794127" w:rsidRPr="00794127" w:rsidRDefault="00794127" w:rsidP="00794127">
      <w:pPr>
        <w:jc w:val="cente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fldChar w:fldCharType="begin"/>
      </w:r>
      <w:r w:rsidRPr="00794127">
        <w:rPr>
          <w:rFonts w:eastAsia="Times New Roman" w:cstheme="minorHAnsi"/>
          <w:b/>
          <w:bCs/>
          <w:sz w:val="28"/>
          <w:szCs w:val="28"/>
          <w:lang w:eastAsia="en-GB"/>
        </w:rPr>
        <w:instrText xml:space="preserve"> HYPERLINK "https://www.westgreensurgery.co.uk/self-refer/sexual-health" \l "h.p_cpcWZglUZLEh" </w:instrText>
      </w:r>
      <w:r w:rsidRPr="00794127">
        <w:rPr>
          <w:rFonts w:eastAsia="Times New Roman" w:cstheme="minorHAnsi"/>
          <w:b/>
          <w:bCs/>
          <w:sz w:val="28"/>
          <w:szCs w:val="28"/>
          <w:lang w:eastAsia="en-GB"/>
        </w:rPr>
        <w:fldChar w:fldCharType="separate"/>
      </w:r>
    </w:p>
    <w:p w:rsidR="00794127" w:rsidRPr="00794127" w:rsidRDefault="00794127" w:rsidP="00794127">
      <w:pP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fldChar w:fldCharType="end"/>
      </w:r>
      <w:r w:rsidRPr="00794127">
        <w:rPr>
          <w:rFonts w:eastAsia="Times New Roman" w:cstheme="minorHAnsi"/>
          <w:b/>
          <w:bCs/>
          <w:sz w:val="28"/>
          <w:szCs w:val="28"/>
          <w:lang w:eastAsia="en-GB"/>
        </w:rPr>
        <w:t>Archway Centre Sexual health services</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sz w:val="28"/>
          <w:szCs w:val="28"/>
          <w:lang w:eastAsia="en-GB"/>
        </w:rPr>
        <w:t xml:space="preserve">Screening for sexually transmitted infections and treatment are free and confidential at Archway centre. This includes </w:t>
      </w:r>
      <w:r w:rsidRPr="00794127">
        <w:rPr>
          <w:rFonts w:eastAsia="Times New Roman" w:cstheme="minorHAnsi"/>
          <w:b/>
          <w:bCs/>
          <w:sz w:val="28"/>
          <w:szCs w:val="28"/>
          <w:lang w:eastAsia="en-GB"/>
        </w:rPr>
        <w:t xml:space="preserve">STI </w:t>
      </w:r>
      <w:r w:rsidRPr="00794127">
        <w:rPr>
          <w:rFonts w:eastAsia="Times New Roman" w:cstheme="minorHAnsi"/>
          <w:sz w:val="28"/>
          <w:szCs w:val="28"/>
          <w:lang w:eastAsia="en-GB"/>
        </w:rPr>
        <w:t xml:space="preserve">(sexually transmitted infection), </w:t>
      </w:r>
      <w:r w:rsidRPr="00794127">
        <w:rPr>
          <w:rFonts w:eastAsia="Times New Roman" w:cstheme="minorHAnsi"/>
          <w:b/>
          <w:bCs/>
          <w:sz w:val="28"/>
          <w:szCs w:val="28"/>
          <w:lang w:eastAsia="en-GB"/>
        </w:rPr>
        <w:t>HIV</w:t>
      </w:r>
      <w:r w:rsidRPr="00794127">
        <w:rPr>
          <w:rFonts w:eastAsia="Times New Roman" w:cstheme="minorHAnsi"/>
          <w:sz w:val="28"/>
          <w:szCs w:val="28"/>
          <w:lang w:eastAsia="en-GB"/>
        </w:rPr>
        <w:t xml:space="preserve"> testing and </w:t>
      </w:r>
      <w:r w:rsidRPr="00794127">
        <w:rPr>
          <w:rFonts w:eastAsia="Times New Roman" w:cstheme="minorHAnsi"/>
          <w:b/>
          <w:bCs/>
          <w:sz w:val="28"/>
          <w:szCs w:val="28"/>
          <w:lang w:eastAsia="en-GB"/>
        </w:rPr>
        <w:t>contraceptive services</w:t>
      </w:r>
      <w:r w:rsidRPr="00794127">
        <w:rPr>
          <w:rFonts w:eastAsia="Times New Roman" w:cstheme="minorHAnsi"/>
          <w:sz w:val="28"/>
          <w:szCs w:val="28"/>
          <w:lang w:eastAsia="en-GB"/>
        </w:rPr>
        <w:t>. Online appointment slots are available for booking.</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sz w:val="28"/>
          <w:szCs w:val="28"/>
          <w:lang w:eastAsia="en-GB"/>
        </w:rPr>
        <w:t xml:space="preserve">If you cannot find an appointment to suit you, then please check back again soon. Please arrive 15 minutes before your appointment and allow up to two hours for the duration of your visit. </w:t>
      </w:r>
    </w:p>
    <w:p w:rsidR="00794127" w:rsidRPr="00794127" w:rsidRDefault="00794127" w:rsidP="00794127">
      <w:pPr>
        <w:jc w:val="center"/>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fldChar w:fldCharType="begin"/>
      </w:r>
      <w:r w:rsidRPr="00794127">
        <w:rPr>
          <w:rFonts w:eastAsia="Times New Roman" w:cstheme="minorHAnsi"/>
          <w:b/>
          <w:bCs/>
          <w:sz w:val="28"/>
          <w:szCs w:val="28"/>
          <w:lang w:eastAsia="en-GB"/>
        </w:rPr>
        <w:instrText xml:space="preserve"> HYPERLINK "https://www.westgreensurgery.co.uk/self-refer/sexual-health" \l "h.p_iKdkfW2x5IPS" </w:instrText>
      </w:r>
      <w:r w:rsidRPr="00794127">
        <w:rPr>
          <w:rFonts w:eastAsia="Times New Roman" w:cstheme="minorHAnsi"/>
          <w:b/>
          <w:bCs/>
          <w:sz w:val="28"/>
          <w:szCs w:val="28"/>
          <w:lang w:eastAsia="en-GB"/>
        </w:rPr>
        <w:fldChar w:fldCharType="separate"/>
      </w:r>
    </w:p>
    <w:p w:rsidR="00794127" w:rsidRPr="00794127" w:rsidRDefault="00794127" w:rsidP="00794127">
      <w:pPr>
        <w:jc w:val="center"/>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fldChar w:fldCharType="end"/>
      </w:r>
    </w:p>
    <w:p w:rsidR="00794127" w:rsidRPr="00794127" w:rsidRDefault="00794127" w:rsidP="00794127">
      <w:pPr>
        <w:textAlignment w:val="top"/>
        <w:outlineLvl w:val="2"/>
        <w:rPr>
          <w:rFonts w:eastAsia="Times New Roman" w:cstheme="minorHAnsi"/>
          <w:b/>
          <w:bCs/>
          <w:sz w:val="28"/>
          <w:szCs w:val="28"/>
          <w:lang w:eastAsia="en-GB"/>
        </w:rPr>
      </w:pPr>
      <w:r w:rsidRPr="00794127">
        <w:rPr>
          <w:rFonts w:eastAsia="Times New Roman" w:cstheme="minorHAnsi"/>
          <w:b/>
          <w:bCs/>
          <w:sz w:val="28"/>
          <w:szCs w:val="28"/>
          <w:lang w:eastAsia="en-GB"/>
        </w:rPr>
        <w:t xml:space="preserve">Visit - </w:t>
      </w:r>
      <w:hyperlink r:id="rId6" w:tgtFrame="_blank" w:history="1">
        <w:r w:rsidRPr="00794127">
          <w:rPr>
            <w:rFonts w:eastAsia="Times New Roman" w:cstheme="minorHAnsi"/>
            <w:b/>
            <w:bCs/>
            <w:sz w:val="28"/>
            <w:szCs w:val="28"/>
            <w:u w:val="single"/>
            <w:lang w:eastAsia="en-GB"/>
          </w:rPr>
          <w:t>Archway</w:t>
        </w:r>
        <w:r w:rsidRPr="00794127">
          <w:rPr>
            <w:rFonts w:eastAsia="Times New Roman" w:cstheme="minorHAnsi"/>
            <w:b/>
            <w:bCs/>
            <w:sz w:val="28"/>
            <w:szCs w:val="28"/>
            <w:u w:val="single"/>
            <w:lang w:eastAsia="en-GB"/>
          </w:rPr>
          <w:t xml:space="preserve"> </w:t>
        </w:r>
        <w:r w:rsidRPr="00794127">
          <w:rPr>
            <w:rFonts w:eastAsia="Times New Roman" w:cstheme="minorHAnsi"/>
            <w:b/>
            <w:bCs/>
            <w:sz w:val="28"/>
            <w:szCs w:val="28"/>
            <w:u w:val="single"/>
            <w:lang w:eastAsia="en-GB"/>
          </w:rPr>
          <w:t>Centre sexual health service hub</w:t>
        </w:r>
      </w:hyperlink>
    </w:p>
    <w:p w:rsidR="00794127" w:rsidRPr="00794127" w:rsidRDefault="00794127" w:rsidP="00794127">
      <w:pPr>
        <w:spacing w:before="240"/>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t xml:space="preserve">Place - 681-689 Holloway Road, Archway London, N19 5SE </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Bus - </w:t>
      </w:r>
      <w:r w:rsidRPr="00794127">
        <w:rPr>
          <w:rFonts w:eastAsia="Times New Roman" w:cstheme="minorHAnsi"/>
          <w:sz w:val="28"/>
          <w:szCs w:val="28"/>
          <w:lang w:eastAsia="en-GB"/>
        </w:rPr>
        <w:t>C11, W5, 4, 10, 17, 41, 43, 134, 135, 143, 210, 263, 271</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Tube - </w:t>
      </w:r>
      <w:r w:rsidRPr="00794127">
        <w:rPr>
          <w:rFonts w:eastAsia="Times New Roman" w:cstheme="minorHAnsi"/>
          <w:sz w:val="28"/>
          <w:szCs w:val="28"/>
          <w:lang w:eastAsia="en-GB"/>
        </w:rPr>
        <w:t>Archway (Northern Line)</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Rail - </w:t>
      </w:r>
      <w:r w:rsidRPr="00794127">
        <w:rPr>
          <w:rFonts w:eastAsia="Times New Roman" w:cstheme="minorHAnsi"/>
          <w:sz w:val="28"/>
          <w:szCs w:val="28"/>
          <w:lang w:eastAsia="en-GB"/>
        </w:rPr>
        <w:t>Upper Holloway</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Parking - </w:t>
      </w:r>
      <w:r w:rsidRPr="00794127">
        <w:rPr>
          <w:rFonts w:eastAsia="Times New Roman" w:cstheme="minorHAnsi"/>
          <w:sz w:val="28"/>
          <w:szCs w:val="28"/>
          <w:lang w:eastAsia="en-GB"/>
        </w:rPr>
        <w:t>Parking meters are located nearby.</w:t>
      </w:r>
    </w:p>
    <w:p w:rsidR="00794127" w:rsidRPr="00794127" w:rsidRDefault="00794127" w:rsidP="00794127">
      <w:pPr>
        <w:spacing w:before="240"/>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t>Ring - 020 3317 5252</w:t>
      </w:r>
    </w:p>
    <w:p w:rsidR="00794127" w:rsidRPr="00794127" w:rsidRDefault="00794127" w:rsidP="00794127">
      <w:pPr>
        <w:jc w:val="cente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fldChar w:fldCharType="begin"/>
      </w:r>
      <w:r w:rsidRPr="00794127">
        <w:rPr>
          <w:rFonts w:eastAsia="Times New Roman" w:cstheme="minorHAnsi"/>
          <w:b/>
          <w:bCs/>
          <w:sz w:val="28"/>
          <w:szCs w:val="28"/>
          <w:lang w:eastAsia="en-GB"/>
        </w:rPr>
        <w:instrText xml:space="preserve"> HYPERLINK "https://www.westgreensurgery.co.uk/self-refer/sexual-health" \l "h.2cmijp5wgn5e" </w:instrText>
      </w:r>
      <w:r w:rsidRPr="00794127">
        <w:rPr>
          <w:rFonts w:eastAsia="Times New Roman" w:cstheme="minorHAnsi"/>
          <w:b/>
          <w:bCs/>
          <w:sz w:val="28"/>
          <w:szCs w:val="28"/>
          <w:lang w:eastAsia="en-GB"/>
        </w:rPr>
        <w:fldChar w:fldCharType="separate"/>
      </w:r>
    </w:p>
    <w:p w:rsidR="00794127" w:rsidRPr="00794127" w:rsidRDefault="00794127" w:rsidP="00794127">
      <w:pPr>
        <w:jc w:val="cente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fldChar w:fldCharType="end"/>
      </w:r>
    </w:p>
    <w:p w:rsidR="00794127" w:rsidRPr="00794127" w:rsidRDefault="00794127" w:rsidP="00794127">
      <w:pPr>
        <w:textAlignment w:val="top"/>
        <w:outlineLvl w:val="1"/>
        <w:rPr>
          <w:rFonts w:eastAsia="Times New Roman" w:cstheme="minorHAnsi"/>
          <w:b/>
          <w:bCs/>
          <w:sz w:val="28"/>
          <w:szCs w:val="28"/>
          <w:lang w:eastAsia="en-GB"/>
        </w:rPr>
      </w:pPr>
      <w:proofErr w:type="spellStart"/>
      <w:r w:rsidRPr="00794127">
        <w:rPr>
          <w:rFonts w:eastAsia="Times New Roman" w:cstheme="minorHAnsi"/>
          <w:b/>
          <w:bCs/>
          <w:sz w:val="28"/>
          <w:szCs w:val="28"/>
          <w:lang w:eastAsia="en-GB"/>
        </w:rPr>
        <w:t>Homerton</w:t>
      </w:r>
      <w:proofErr w:type="spellEnd"/>
      <w:r w:rsidRPr="00794127">
        <w:rPr>
          <w:rFonts w:eastAsia="Times New Roman" w:cstheme="minorHAnsi"/>
          <w:b/>
          <w:bCs/>
          <w:sz w:val="28"/>
          <w:szCs w:val="28"/>
          <w:lang w:eastAsia="en-GB"/>
        </w:rPr>
        <w:t xml:space="preserve"> Sexual health services</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sz w:val="28"/>
          <w:szCs w:val="28"/>
          <w:lang w:eastAsia="en-GB"/>
        </w:rPr>
        <w:t xml:space="preserve">Services available include STI treatment, </w:t>
      </w:r>
      <w:proofErr w:type="spellStart"/>
      <w:r w:rsidRPr="00794127">
        <w:rPr>
          <w:rFonts w:eastAsia="Times New Roman" w:cstheme="minorHAnsi"/>
          <w:sz w:val="28"/>
          <w:szCs w:val="28"/>
          <w:lang w:eastAsia="en-GB"/>
        </w:rPr>
        <w:t>PrEP</w:t>
      </w:r>
      <w:proofErr w:type="spellEnd"/>
      <w:r w:rsidRPr="00794127">
        <w:rPr>
          <w:rFonts w:eastAsia="Times New Roman" w:cstheme="minorHAnsi"/>
          <w:sz w:val="28"/>
          <w:szCs w:val="28"/>
          <w:lang w:eastAsia="en-GB"/>
        </w:rPr>
        <w:t xml:space="preserve"> / PEP, and contraception (including long-acting methods like the implant and IUD). We regret that at the moment we are not able to provide vaccinations or treatment for genital warts. We will update the website when these treatments start again.</w:t>
      </w:r>
    </w:p>
    <w:p w:rsidR="00794127" w:rsidRPr="00794127" w:rsidRDefault="00794127" w:rsidP="00794127">
      <w:pPr>
        <w:jc w:val="center"/>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fldChar w:fldCharType="begin"/>
      </w:r>
      <w:r w:rsidRPr="00794127">
        <w:rPr>
          <w:rFonts w:eastAsia="Times New Roman" w:cstheme="minorHAnsi"/>
          <w:b/>
          <w:bCs/>
          <w:sz w:val="28"/>
          <w:szCs w:val="28"/>
          <w:lang w:eastAsia="en-GB"/>
        </w:rPr>
        <w:instrText xml:space="preserve"> HYPERLINK "https://www.westgreensurgery.co.uk/self-refer/sexual-health" \l "h.6z5liyhgdnlx" </w:instrText>
      </w:r>
      <w:r w:rsidRPr="00794127">
        <w:rPr>
          <w:rFonts w:eastAsia="Times New Roman" w:cstheme="minorHAnsi"/>
          <w:b/>
          <w:bCs/>
          <w:sz w:val="28"/>
          <w:szCs w:val="28"/>
          <w:lang w:eastAsia="en-GB"/>
        </w:rPr>
        <w:fldChar w:fldCharType="separate"/>
      </w:r>
    </w:p>
    <w:p w:rsidR="00794127" w:rsidRPr="00794127" w:rsidRDefault="00794127" w:rsidP="00794127">
      <w:pPr>
        <w:jc w:val="center"/>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fldChar w:fldCharType="end"/>
      </w:r>
    </w:p>
    <w:p w:rsidR="00794127" w:rsidRPr="00794127" w:rsidRDefault="00794127" w:rsidP="00794127">
      <w:pPr>
        <w:textAlignment w:val="top"/>
        <w:outlineLvl w:val="2"/>
        <w:rPr>
          <w:rFonts w:eastAsia="Times New Roman" w:cstheme="minorHAnsi"/>
          <w:b/>
          <w:bCs/>
          <w:sz w:val="28"/>
          <w:szCs w:val="28"/>
          <w:lang w:eastAsia="en-GB"/>
        </w:rPr>
      </w:pPr>
      <w:r w:rsidRPr="00794127">
        <w:rPr>
          <w:rFonts w:eastAsia="Times New Roman" w:cstheme="minorHAnsi"/>
          <w:b/>
          <w:bCs/>
          <w:sz w:val="28"/>
          <w:szCs w:val="28"/>
          <w:lang w:eastAsia="en-GB"/>
        </w:rPr>
        <w:t xml:space="preserve">Visit - </w:t>
      </w:r>
      <w:hyperlink r:id="rId7" w:tgtFrame="_blank" w:history="1">
        <w:proofErr w:type="spellStart"/>
        <w:r w:rsidRPr="00794127">
          <w:rPr>
            <w:rFonts w:eastAsia="Times New Roman" w:cstheme="minorHAnsi"/>
            <w:b/>
            <w:bCs/>
            <w:sz w:val="28"/>
            <w:szCs w:val="28"/>
            <w:u w:val="single"/>
            <w:lang w:eastAsia="en-GB"/>
          </w:rPr>
          <w:t>Homerton</w:t>
        </w:r>
        <w:proofErr w:type="spellEnd"/>
        <w:r w:rsidRPr="00794127">
          <w:rPr>
            <w:rFonts w:eastAsia="Times New Roman" w:cstheme="minorHAnsi"/>
            <w:b/>
            <w:bCs/>
            <w:sz w:val="28"/>
            <w:szCs w:val="28"/>
            <w:u w:val="single"/>
            <w:lang w:eastAsia="en-GB"/>
          </w:rPr>
          <w:t xml:space="preserve"> sexual health service hub</w:t>
        </w:r>
      </w:hyperlink>
    </w:p>
    <w:p w:rsidR="00794127" w:rsidRPr="00794127" w:rsidRDefault="00794127" w:rsidP="00794127">
      <w:pPr>
        <w:spacing w:before="240"/>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t xml:space="preserve">Place - </w:t>
      </w:r>
      <w:proofErr w:type="spellStart"/>
      <w:r w:rsidRPr="00794127">
        <w:rPr>
          <w:rFonts w:eastAsia="Times New Roman" w:cstheme="minorHAnsi"/>
          <w:b/>
          <w:bCs/>
          <w:sz w:val="28"/>
          <w:szCs w:val="28"/>
          <w:lang w:eastAsia="en-GB"/>
        </w:rPr>
        <w:t>Homerton</w:t>
      </w:r>
      <w:proofErr w:type="spellEnd"/>
      <w:r w:rsidRPr="00794127">
        <w:rPr>
          <w:rFonts w:eastAsia="Times New Roman" w:cstheme="minorHAnsi"/>
          <w:b/>
          <w:bCs/>
          <w:sz w:val="28"/>
          <w:szCs w:val="28"/>
          <w:lang w:eastAsia="en-GB"/>
        </w:rPr>
        <w:t xml:space="preserve"> Hospital, London E9 6SR</w:t>
      </w:r>
    </w:p>
    <w:p w:rsidR="00794127" w:rsidRPr="00794127" w:rsidRDefault="00794127" w:rsidP="00794127">
      <w:pPr>
        <w:spacing w:before="240"/>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t>Ring - 020 7683 4103</w:t>
      </w:r>
    </w:p>
    <w:p w:rsidR="00794127" w:rsidRDefault="00794127" w:rsidP="00794127">
      <w:pPr>
        <w:textAlignment w:val="center"/>
        <w:outlineLvl w:val="1"/>
        <w:rPr>
          <w:rFonts w:eastAsia="Times New Roman" w:cstheme="minorHAnsi"/>
          <w:b/>
          <w:bCs/>
          <w:sz w:val="28"/>
          <w:szCs w:val="28"/>
          <w:lang w:eastAsia="en-GB"/>
        </w:rPr>
      </w:pPr>
    </w:p>
    <w:p w:rsidR="00794127" w:rsidRDefault="00794127" w:rsidP="00794127">
      <w:pPr>
        <w:textAlignment w:val="center"/>
        <w:outlineLvl w:val="1"/>
        <w:rPr>
          <w:rFonts w:eastAsia="Times New Roman" w:cstheme="minorHAnsi"/>
          <w:b/>
          <w:bCs/>
          <w:sz w:val="28"/>
          <w:szCs w:val="28"/>
          <w:lang w:eastAsia="en-GB"/>
        </w:rPr>
      </w:pPr>
    </w:p>
    <w:p w:rsidR="00794127" w:rsidRDefault="00794127" w:rsidP="00794127">
      <w:pPr>
        <w:textAlignment w:val="center"/>
        <w:outlineLvl w:val="1"/>
        <w:rPr>
          <w:rFonts w:eastAsia="Times New Roman" w:cstheme="minorHAnsi"/>
          <w:b/>
          <w:bCs/>
          <w:sz w:val="28"/>
          <w:szCs w:val="28"/>
          <w:lang w:eastAsia="en-GB"/>
        </w:rPr>
      </w:pPr>
    </w:p>
    <w:p w:rsidR="00794127" w:rsidRPr="00794127" w:rsidRDefault="00794127" w:rsidP="00794127">
      <w:pP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lastRenderedPageBreak/>
        <w:t>Burrell Street Sexual health services</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sz w:val="28"/>
          <w:szCs w:val="28"/>
          <w:lang w:eastAsia="en-GB"/>
        </w:rPr>
        <w:t>Services available include STI treatment, Contraception, pills, coils, implants, emergency contraception</w:t>
      </w:r>
    </w:p>
    <w:p w:rsidR="00794127" w:rsidRPr="00794127" w:rsidRDefault="00794127" w:rsidP="00794127">
      <w:pPr>
        <w:jc w:val="center"/>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fldChar w:fldCharType="begin"/>
      </w:r>
      <w:r w:rsidRPr="00794127">
        <w:rPr>
          <w:rFonts w:eastAsia="Times New Roman" w:cstheme="minorHAnsi"/>
          <w:b/>
          <w:bCs/>
          <w:sz w:val="28"/>
          <w:szCs w:val="28"/>
          <w:lang w:eastAsia="en-GB"/>
        </w:rPr>
        <w:instrText xml:space="preserve"> HYPERLINK "https://www.westgreensurgery.co.uk/self-refer/sexual-health" \l "h.e7eo70woq2rm" </w:instrText>
      </w:r>
      <w:r w:rsidRPr="00794127">
        <w:rPr>
          <w:rFonts w:eastAsia="Times New Roman" w:cstheme="minorHAnsi"/>
          <w:b/>
          <w:bCs/>
          <w:sz w:val="28"/>
          <w:szCs w:val="28"/>
          <w:lang w:eastAsia="en-GB"/>
        </w:rPr>
        <w:fldChar w:fldCharType="separate"/>
      </w:r>
    </w:p>
    <w:p w:rsidR="00794127" w:rsidRPr="00794127" w:rsidRDefault="00794127" w:rsidP="00794127">
      <w:pPr>
        <w:jc w:val="center"/>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fldChar w:fldCharType="end"/>
      </w:r>
    </w:p>
    <w:p w:rsidR="00794127" w:rsidRPr="00794127" w:rsidRDefault="00794127" w:rsidP="00794127">
      <w:pPr>
        <w:textAlignment w:val="top"/>
        <w:outlineLvl w:val="2"/>
        <w:rPr>
          <w:rFonts w:eastAsia="Times New Roman" w:cstheme="minorHAnsi"/>
          <w:b/>
          <w:bCs/>
          <w:sz w:val="28"/>
          <w:szCs w:val="28"/>
          <w:lang w:eastAsia="en-GB"/>
        </w:rPr>
      </w:pPr>
      <w:r w:rsidRPr="00794127">
        <w:rPr>
          <w:rFonts w:eastAsia="Times New Roman" w:cstheme="minorHAnsi"/>
          <w:b/>
          <w:bCs/>
          <w:sz w:val="28"/>
          <w:szCs w:val="28"/>
          <w:lang w:eastAsia="en-GB"/>
        </w:rPr>
        <w:t xml:space="preserve">Visit - </w:t>
      </w:r>
      <w:hyperlink r:id="rId8" w:tgtFrame="_blank" w:history="1">
        <w:r w:rsidRPr="00794127">
          <w:rPr>
            <w:rFonts w:eastAsia="Times New Roman" w:cstheme="minorHAnsi"/>
            <w:b/>
            <w:bCs/>
            <w:sz w:val="28"/>
            <w:szCs w:val="28"/>
            <w:u w:val="single"/>
            <w:lang w:eastAsia="en-GB"/>
          </w:rPr>
          <w:t>Burrell Street sex</w:t>
        </w:r>
        <w:r w:rsidRPr="00794127">
          <w:rPr>
            <w:rFonts w:eastAsia="Times New Roman" w:cstheme="minorHAnsi"/>
            <w:b/>
            <w:bCs/>
            <w:sz w:val="28"/>
            <w:szCs w:val="28"/>
            <w:u w:val="single"/>
            <w:lang w:eastAsia="en-GB"/>
          </w:rPr>
          <w:t>u</w:t>
        </w:r>
        <w:r w:rsidRPr="00794127">
          <w:rPr>
            <w:rFonts w:eastAsia="Times New Roman" w:cstheme="minorHAnsi"/>
            <w:b/>
            <w:bCs/>
            <w:sz w:val="28"/>
            <w:szCs w:val="28"/>
            <w:u w:val="single"/>
            <w:lang w:eastAsia="en-GB"/>
          </w:rPr>
          <w:t>al health service</w:t>
        </w:r>
      </w:hyperlink>
    </w:p>
    <w:p w:rsidR="00794127" w:rsidRDefault="00794127" w:rsidP="00794127">
      <w:pPr>
        <w:spacing w:before="240"/>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t>Place - 4-5 Burrell Street London SE1 0UN</w:t>
      </w:r>
    </w:p>
    <w:p w:rsidR="00794127" w:rsidRPr="00794127" w:rsidRDefault="00794127" w:rsidP="00794127">
      <w:pPr>
        <w:spacing w:before="240"/>
        <w:textAlignment w:val="center"/>
        <w:outlineLvl w:val="2"/>
        <w:rPr>
          <w:rFonts w:eastAsia="Times New Roman" w:cstheme="minorHAnsi"/>
          <w:b/>
          <w:bCs/>
          <w:sz w:val="28"/>
          <w:szCs w:val="28"/>
          <w:lang w:eastAsia="en-GB"/>
        </w:rPr>
      </w:pPr>
      <w:r w:rsidRPr="00794127">
        <w:rPr>
          <w:rFonts w:eastAsia="Times New Roman" w:cstheme="minorHAnsi"/>
          <w:b/>
          <w:bCs/>
          <w:sz w:val="28"/>
          <w:szCs w:val="28"/>
          <w:lang w:eastAsia="en-GB"/>
        </w:rPr>
        <w:t>Ring - 020 7188 7707</w:t>
      </w:r>
    </w:p>
    <w:p w:rsidR="00794127" w:rsidRPr="00794127" w:rsidRDefault="00794127" w:rsidP="00794127">
      <w:pPr>
        <w:jc w:val="cente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fldChar w:fldCharType="begin"/>
      </w:r>
      <w:r w:rsidRPr="00794127">
        <w:rPr>
          <w:rFonts w:eastAsia="Times New Roman" w:cstheme="minorHAnsi"/>
          <w:b/>
          <w:bCs/>
          <w:sz w:val="28"/>
          <w:szCs w:val="28"/>
          <w:lang w:eastAsia="en-GB"/>
        </w:rPr>
        <w:instrText xml:space="preserve"> HYPERLINK "https://www.westgreensurgery.co.uk/self-refer/sexual-health" \l "h.p_sFG5XdOnZOI-" </w:instrText>
      </w:r>
      <w:r w:rsidRPr="00794127">
        <w:rPr>
          <w:rFonts w:eastAsia="Times New Roman" w:cstheme="minorHAnsi"/>
          <w:b/>
          <w:bCs/>
          <w:sz w:val="28"/>
          <w:szCs w:val="28"/>
          <w:lang w:eastAsia="en-GB"/>
        </w:rPr>
        <w:fldChar w:fldCharType="separate"/>
      </w:r>
    </w:p>
    <w:p w:rsidR="00794127" w:rsidRPr="00794127" w:rsidRDefault="00794127" w:rsidP="00794127">
      <w:pPr>
        <w:jc w:val="center"/>
        <w:textAlignment w:val="center"/>
        <w:outlineLvl w:val="1"/>
        <w:rPr>
          <w:rFonts w:eastAsia="Times New Roman" w:cstheme="minorHAnsi"/>
          <w:b/>
          <w:bCs/>
          <w:sz w:val="28"/>
          <w:szCs w:val="28"/>
          <w:lang w:eastAsia="en-GB"/>
        </w:rPr>
      </w:pPr>
      <w:r w:rsidRPr="00794127">
        <w:rPr>
          <w:rFonts w:eastAsia="Times New Roman" w:cstheme="minorHAnsi"/>
          <w:b/>
          <w:bCs/>
          <w:sz w:val="28"/>
          <w:szCs w:val="28"/>
          <w:lang w:eastAsia="en-GB"/>
        </w:rPr>
        <w:fldChar w:fldCharType="end"/>
      </w:r>
    </w:p>
    <w:p w:rsidR="00794127" w:rsidRPr="00794127" w:rsidRDefault="00794127" w:rsidP="00794127">
      <w:pPr>
        <w:textAlignment w:val="top"/>
        <w:outlineLvl w:val="1"/>
        <w:rPr>
          <w:rFonts w:eastAsia="Times New Roman" w:cstheme="minorHAnsi"/>
          <w:b/>
          <w:bCs/>
          <w:sz w:val="28"/>
          <w:szCs w:val="28"/>
          <w:lang w:eastAsia="en-GB"/>
        </w:rPr>
      </w:pPr>
      <w:r w:rsidRPr="00794127">
        <w:rPr>
          <w:rFonts w:eastAsia="Times New Roman" w:cstheme="minorHAnsi"/>
          <w:b/>
          <w:bCs/>
          <w:sz w:val="28"/>
          <w:szCs w:val="28"/>
          <w:lang w:eastAsia="en-GB"/>
        </w:rPr>
        <w:t>Healthy Living Pharmacies</w:t>
      </w:r>
    </w:p>
    <w:p w:rsidR="00794127" w:rsidRPr="00794127" w:rsidRDefault="00794127" w:rsidP="00794127">
      <w:pPr>
        <w:spacing w:before="180"/>
        <w:textAlignment w:val="top"/>
        <w:rPr>
          <w:rFonts w:eastAsia="Times New Roman" w:cstheme="minorHAnsi"/>
          <w:sz w:val="28"/>
          <w:szCs w:val="28"/>
          <w:lang w:eastAsia="en-GB"/>
        </w:rPr>
      </w:pPr>
      <w:r w:rsidRPr="00794127">
        <w:rPr>
          <w:rFonts w:eastAsia="Times New Roman" w:cstheme="minorHAnsi"/>
          <w:sz w:val="28"/>
          <w:szCs w:val="28"/>
          <w:lang w:eastAsia="en-GB"/>
        </w:rPr>
        <w:t xml:space="preserve">In Haringey, there are over 20 pharmacies offering a range of free services including </w:t>
      </w:r>
      <w:proofErr w:type="gramStart"/>
      <w:r w:rsidRPr="00794127">
        <w:rPr>
          <w:rFonts w:eastAsia="Times New Roman" w:cstheme="minorHAnsi"/>
          <w:sz w:val="28"/>
          <w:szCs w:val="28"/>
          <w:lang w:eastAsia="en-GB"/>
        </w:rPr>
        <w:t>under</w:t>
      </w:r>
      <w:proofErr w:type="gramEnd"/>
      <w:r w:rsidRPr="00794127">
        <w:rPr>
          <w:rFonts w:eastAsia="Times New Roman" w:cstheme="minorHAnsi"/>
          <w:sz w:val="28"/>
          <w:szCs w:val="28"/>
          <w:lang w:eastAsia="en-GB"/>
        </w:rPr>
        <w:t xml:space="preserve"> 25 years sexual health and over 25 years sexual health services. For more information visit the </w:t>
      </w:r>
      <w:hyperlink r:id="rId9" w:tgtFrame="_blank" w:history="1">
        <w:r w:rsidRPr="00794127">
          <w:rPr>
            <w:rFonts w:eastAsia="Times New Roman" w:cstheme="minorHAnsi"/>
            <w:sz w:val="28"/>
            <w:szCs w:val="28"/>
            <w:u w:val="single"/>
            <w:lang w:eastAsia="en-GB"/>
          </w:rPr>
          <w:t>Haringey council website</w:t>
        </w:r>
      </w:hyperlink>
      <w:r w:rsidRPr="00794127">
        <w:rPr>
          <w:rFonts w:eastAsia="Times New Roman" w:cstheme="minorHAnsi"/>
          <w:sz w:val="28"/>
          <w:szCs w:val="28"/>
          <w:lang w:eastAsia="en-GB"/>
        </w:rPr>
        <w:t xml:space="preserve">. Tests includes </w:t>
      </w:r>
    </w:p>
    <w:p w:rsidR="00794127" w:rsidRPr="00794127" w:rsidRDefault="00794127" w:rsidP="00794127">
      <w:pPr>
        <w:numPr>
          <w:ilvl w:val="0"/>
          <w:numId w:val="1"/>
        </w:numPr>
        <w:ind w:left="300" w:firstLine="0"/>
        <w:textAlignment w:val="top"/>
        <w:rPr>
          <w:rFonts w:eastAsia="Times New Roman" w:cstheme="minorHAnsi"/>
          <w:sz w:val="28"/>
          <w:szCs w:val="28"/>
          <w:lang w:eastAsia="en-GB"/>
        </w:rPr>
      </w:pPr>
      <w:r w:rsidRPr="00794127">
        <w:rPr>
          <w:rFonts w:eastAsia="Times New Roman" w:cstheme="minorHAnsi"/>
          <w:b/>
          <w:bCs/>
          <w:sz w:val="28"/>
          <w:szCs w:val="28"/>
          <w:lang w:eastAsia="en-GB"/>
        </w:rPr>
        <w:t>STI testing</w:t>
      </w:r>
    </w:p>
    <w:p w:rsidR="00794127" w:rsidRPr="00794127" w:rsidRDefault="00794127" w:rsidP="00794127">
      <w:pPr>
        <w:numPr>
          <w:ilvl w:val="0"/>
          <w:numId w:val="1"/>
        </w:numPr>
        <w:ind w:left="300" w:firstLine="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C-card Condom Scheme </w:t>
      </w:r>
    </w:p>
    <w:p w:rsidR="00794127" w:rsidRPr="00794127" w:rsidRDefault="00794127" w:rsidP="00794127">
      <w:pPr>
        <w:numPr>
          <w:ilvl w:val="0"/>
          <w:numId w:val="1"/>
        </w:numPr>
        <w:ind w:left="300" w:firstLine="0"/>
        <w:textAlignment w:val="top"/>
        <w:rPr>
          <w:rFonts w:eastAsia="Times New Roman" w:cstheme="minorHAnsi"/>
          <w:sz w:val="28"/>
          <w:szCs w:val="28"/>
          <w:lang w:eastAsia="en-GB"/>
        </w:rPr>
      </w:pPr>
      <w:r w:rsidRPr="00794127">
        <w:rPr>
          <w:rFonts w:eastAsia="Times New Roman" w:cstheme="minorHAnsi"/>
          <w:b/>
          <w:bCs/>
          <w:sz w:val="28"/>
          <w:szCs w:val="28"/>
          <w:lang w:eastAsia="en-GB"/>
        </w:rPr>
        <w:t>Chlamydia treatment</w:t>
      </w:r>
    </w:p>
    <w:p w:rsidR="00794127" w:rsidRPr="00794127" w:rsidRDefault="00794127" w:rsidP="00794127">
      <w:pPr>
        <w:numPr>
          <w:ilvl w:val="0"/>
          <w:numId w:val="1"/>
        </w:numPr>
        <w:ind w:left="300" w:firstLine="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Emergency Contraception </w:t>
      </w:r>
    </w:p>
    <w:p w:rsidR="00794127" w:rsidRPr="00794127" w:rsidRDefault="00794127" w:rsidP="00794127">
      <w:pPr>
        <w:numPr>
          <w:ilvl w:val="0"/>
          <w:numId w:val="1"/>
        </w:numPr>
        <w:ind w:left="300" w:firstLine="0"/>
        <w:textAlignment w:val="top"/>
        <w:rPr>
          <w:rFonts w:eastAsia="Times New Roman" w:cstheme="minorHAnsi"/>
          <w:sz w:val="28"/>
          <w:szCs w:val="28"/>
          <w:lang w:eastAsia="en-GB"/>
        </w:rPr>
      </w:pPr>
      <w:r w:rsidRPr="00794127">
        <w:rPr>
          <w:rFonts w:eastAsia="Times New Roman" w:cstheme="minorHAnsi"/>
          <w:b/>
          <w:bCs/>
          <w:sz w:val="28"/>
          <w:szCs w:val="28"/>
          <w:lang w:eastAsia="en-GB"/>
        </w:rPr>
        <w:t xml:space="preserve">HIV Point of Care Testing </w:t>
      </w:r>
    </w:p>
    <w:p w:rsidR="00794127" w:rsidRPr="00794127" w:rsidRDefault="00794127" w:rsidP="00794127">
      <w:pPr>
        <w:spacing w:before="180"/>
        <w:textAlignment w:val="top"/>
        <w:rPr>
          <w:rFonts w:eastAsia="Times New Roman" w:cstheme="minorHAnsi"/>
          <w:sz w:val="28"/>
          <w:szCs w:val="28"/>
          <w:lang w:eastAsia="en-GB"/>
        </w:rPr>
      </w:pPr>
    </w:p>
    <w:p w:rsidR="00794127" w:rsidRPr="00794127" w:rsidRDefault="00794127" w:rsidP="00794127">
      <w:pPr>
        <w:spacing w:before="240"/>
        <w:textAlignment w:val="center"/>
        <w:outlineLvl w:val="2"/>
        <w:rPr>
          <w:rFonts w:eastAsia="Times New Roman" w:cstheme="minorHAnsi"/>
          <w:b/>
          <w:bCs/>
          <w:sz w:val="28"/>
          <w:szCs w:val="28"/>
          <w:lang w:eastAsia="en-GB"/>
        </w:rPr>
      </w:pPr>
      <w:bookmarkStart w:id="0" w:name="_GoBack"/>
      <w:bookmarkEnd w:id="0"/>
    </w:p>
    <w:p w:rsidR="00794127" w:rsidRPr="00794127" w:rsidRDefault="00794127" w:rsidP="00794127">
      <w:pPr>
        <w:spacing w:before="240"/>
        <w:textAlignment w:val="top"/>
        <w:outlineLvl w:val="2"/>
        <w:rPr>
          <w:rFonts w:eastAsia="Times New Roman" w:cstheme="minorHAnsi"/>
          <w:b/>
          <w:bCs/>
          <w:sz w:val="28"/>
          <w:szCs w:val="28"/>
          <w:lang w:eastAsia="en-GB"/>
        </w:rPr>
      </w:pPr>
      <w:r w:rsidRPr="00794127">
        <w:rPr>
          <w:rFonts w:eastAsia="Times New Roman" w:cstheme="minorHAnsi"/>
          <w:b/>
          <w:bCs/>
          <w:sz w:val="28"/>
          <w:szCs w:val="28"/>
          <w:lang w:eastAsia="en-GB"/>
        </w:rPr>
        <w:t xml:space="preserve">Map - </w:t>
      </w:r>
      <w:hyperlink r:id="rId10" w:tgtFrame="_blank" w:history="1">
        <w:r w:rsidRPr="00794127">
          <w:rPr>
            <w:rFonts w:eastAsia="Times New Roman" w:cstheme="minorHAnsi"/>
            <w:b/>
            <w:bCs/>
            <w:sz w:val="28"/>
            <w:szCs w:val="28"/>
            <w:u w:val="single"/>
            <w:lang w:eastAsia="en-GB"/>
          </w:rPr>
          <w:t>Find by nearest Healthy Living Pharmacy</w:t>
        </w:r>
      </w:hyperlink>
    </w:p>
    <w:p w:rsidR="00A52DB2" w:rsidRPr="00794127" w:rsidRDefault="00794127">
      <w:pPr>
        <w:rPr>
          <w:rFonts w:cstheme="minorHAnsi"/>
          <w:sz w:val="28"/>
          <w:szCs w:val="28"/>
        </w:rPr>
      </w:pPr>
    </w:p>
    <w:sectPr w:rsidR="00A52DB2" w:rsidRPr="00794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DAF"/>
    <w:multiLevelType w:val="multilevel"/>
    <w:tmpl w:val="B0E00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27"/>
    <w:rsid w:val="00191D3E"/>
    <w:rsid w:val="002A7441"/>
    <w:rsid w:val="00705443"/>
    <w:rsid w:val="00794127"/>
    <w:rsid w:val="0081488D"/>
    <w:rsid w:val="00C06751"/>
    <w:rsid w:val="00C44C69"/>
    <w:rsid w:val="00DC24CA"/>
    <w:rsid w:val="00EA40D8"/>
    <w:rsid w:val="00EE3A25"/>
    <w:rsid w:val="00F80A9C"/>
    <w:rsid w:val="00FC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412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9412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9412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9412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9412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94127"/>
    <w:rPr>
      <w:color w:val="0000FF"/>
      <w:u w:val="single"/>
    </w:rPr>
  </w:style>
  <w:style w:type="paragraph" w:customStyle="1" w:styleId="cdt4ke">
    <w:name w:val="cdt4ke"/>
    <w:basedOn w:val="Normal"/>
    <w:rsid w:val="0079412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4127"/>
    <w:rPr>
      <w:b/>
      <w:bCs/>
    </w:rPr>
  </w:style>
  <w:style w:type="paragraph" w:styleId="NormalWeb">
    <w:name w:val="Normal (Web)"/>
    <w:basedOn w:val="Normal"/>
    <w:uiPriority w:val="99"/>
    <w:semiHidden/>
    <w:unhideWhenUsed/>
    <w:rsid w:val="00794127"/>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412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9412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9412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9412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9412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94127"/>
    <w:rPr>
      <w:color w:val="0000FF"/>
      <w:u w:val="single"/>
    </w:rPr>
  </w:style>
  <w:style w:type="paragraph" w:customStyle="1" w:styleId="cdt4ke">
    <w:name w:val="cdt4ke"/>
    <w:basedOn w:val="Normal"/>
    <w:rsid w:val="0079412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4127"/>
    <w:rPr>
      <w:b/>
      <w:bCs/>
    </w:rPr>
  </w:style>
  <w:style w:type="paragraph" w:styleId="NormalWeb">
    <w:name w:val="Normal (Web)"/>
    <w:basedOn w:val="Normal"/>
    <w:uiPriority w:val="99"/>
    <w:semiHidden/>
    <w:unhideWhenUsed/>
    <w:rsid w:val="0079412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49961">
      <w:bodyDiv w:val="1"/>
      <w:marLeft w:val="0"/>
      <w:marRight w:val="0"/>
      <w:marTop w:val="0"/>
      <w:marBottom w:val="0"/>
      <w:divBdr>
        <w:top w:val="none" w:sz="0" w:space="0" w:color="auto"/>
        <w:left w:val="none" w:sz="0" w:space="0" w:color="auto"/>
        <w:bottom w:val="none" w:sz="0" w:space="0" w:color="auto"/>
        <w:right w:val="none" w:sz="0" w:space="0" w:color="auto"/>
      </w:divBdr>
      <w:divsChild>
        <w:div w:id="1282027773">
          <w:marLeft w:val="0"/>
          <w:marRight w:val="0"/>
          <w:marTop w:val="0"/>
          <w:marBottom w:val="0"/>
          <w:divBdr>
            <w:top w:val="none" w:sz="0" w:space="0" w:color="auto"/>
            <w:left w:val="none" w:sz="0" w:space="0" w:color="auto"/>
            <w:bottom w:val="none" w:sz="0" w:space="0" w:color="auto"/>
            <w:right w:val="none" w:sz="0" w:space="0" w:color="auto"/>
          </w:divBdr>
          <w:divsChild>
            <w:div w:id="233664942">
              <w:marLeft w:val="0"/>
              <w:marRight w:val="0"/>
              <w:marTop w:val="0"/>
              <w:marBottom w:val="0"/>
              <w:divBdr>
                <w:top w:val="none" w:sz="0" w:space="0" w:color="auto"/>
                <w:left w:val="none" w:sz="0" w:space="0" w:color="auto"/>
                <w:bottom w:val="none" w:sz="0" w:space="0" w:color="auto"/>
                <w:right w:val="none" w:sz="0" w:space="0" w:color="auto"/>
              </w:divBdr>
              <w:divsChild>
                <w:div w:id="522742161">
                  <w:marLeft w:val="0"/>
                  <w:marRight w:val="0"/>
                  <w:marTop w:val="0"/>
                  <w:marBottom w:val="0"/>
                  <w:divBdr>
                    <w:top w:val="none" w:sz="0" w:space="0" w:color="auto"/>
                    <w:left w:val="none" w:sz="0" w:space="0" w:color="auto"/>
                    <w:bottom w:val="none" w:sz="0" w:space="0" w:color="auto"/>
                    <w:right w:val="none" w:sz="0" w:space="0" w:color="auto"/>
                  </w:divBdr>
                  <w:divsChild>
                    <w:div w:id="2093891379">
                      <w:marLeft w:val="0"/>
                      <w:marRight w:val="0"/>
                      <w:marTop w:val="0"/>
                      <w:marBottom w:val="0"/>
                      <w:divBdr>
                        <w:top w:val="none" w:sz="0" w:space="0" w:color="auto"/>
                        <w:left w:val="none" w:sz="0" w:space="0" w:color="auto"/>
                        <w:bottom w:val="none" w:sz="0" w:space="0" w:color="auto"/>
                        <w:right w:val="none" w:sz="0" w:space="0" w:color="auto"/>
                      </w:divBdr>
                      <w:divsChild>
                        <w:div w:id="388261174">
                          <w:marLeft w:val="0"/>
                          <w:marRight w:val="0"/>
                          <w:marTop w:val="0"/>
                          <w:marBottom w:val="0"/>
                          <w:divBdr>
                            <w:top w:val="none" w:sz="0" w:space="0" w:color="auto"/>
                            <w:left w:val="none" w:sz="0" w:space="0" w:color="auto"/>
                            <w:bottom w:val="none" w:sz="0" w:space="0" w:color="auto"/>
                            <w:right w:val="none" w:sz="0" w:space="0" w:color="auto"/>
                          </w:divBdr>
                          <w:divsChild>
                            <w:div w:id="778764392">
                              <w:marLeft w:val="0"/>
                              <w:marRight w:val="0"/>
                              <w:marTop w:val="0"/>
                              <w:marBottom w:val="0"/>
                              <w:divBdr>
                                <w:top w:val="none" w:sz="0" w:space="0" w:color="auto"/>
                                <w:left w:val="none" w:sz="0" w:space="0" w:color="auto"/>
                                <w:bottom w:val="none" w:sz="0" w:space="0" w:color="auto"/>
                                <w:right w:val="none" w:sz="0" w:space="0" w:color="auto"/>
                              </w:divBdr>
                              <w:divsChild>
                                <w:div w:id="1130199236">
                                  <w:marLeft w:val="0"/>
                                  <w:marRight w:val="0"/>
                                  <w:marTop w:val="0"/>
                                  <w:marBottom w:val="0"/>
                                  <w:divBdr>
                                    <w:top w:val="none" w:sz="0" w:space="0" w:color="auto"/>
                                    <w:left w:val="none" w:sz="0" w:space="0" w:color="auto"/>
                                    <w:bottom w:val="none" w:sz="0" w:space="0" w:color="auto"/>
                                    <w:right w:val="none" w:sz="0" w:space="0" w:color="auto"/>
                                  </w:divBdr>
                                  <w:divsChild>
                                    <w:div w:id="225264536">
                                      <w:marLeft w:val="0"/>
                                      <w:marRight w:val="0"/>
                                      <w:marTop w:val="0"/>
                                      <w:marBottom w:val="0"/>
                                      <w:divBdr>
                                        <w:top w:val="none" w:sz="0" w:space="0" w:color="auto"/>
                                        <w:left w:val="none" w:sz="0" w:space="0" w:color="auto"/>
                                        <w:bottom w:val="none" w:sz="0" w:space="0" w:color="auto"/>
                                        <w:right w:val="none" w:sz="0" w:space="0" w:color="auto"/>
                                      </w:divBdr>
                                      <w:divsChild>
                                        <w:div w:id="433675938">
                                          <w:marLeft w:val="0"/>
                                          <w:marRight w:val="0"/>
                                          <w:marTop w:val="0"/>
                                          <w:marBottom w:val="0"/>
                                          <w:divBdr>
                                            <w:top w:val="none" w:sz="0" w:space="0" w:color="auto"/>
                                            <w:left w:val="none" w:sz="0" w:space="0" w:color="auto"/>
                                            <w:bottom w:val="none" w:sz="0" w:space="0" w:color="auto"/>
                                            <w:right w:val="none" w:sz="0" w:space="0" w:color="auto"/>
                                          </w:divBdr>
                                          <w:divsChild>
                                            <w:div w:id="8232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384246">
          <w:marLeft w:val="0"/>
          <w:marRight w:val="0"/>
          <w:marTop w:val="0"/>
          <w:marBottom w:val="0"/>
          <w:divBdr>
            <w:top w:val="none" w:sz="0" w:space="0" w:color="auto"/>
            <w:left w:val="none" w:sz="0" w:space="0" w:color="auto"/>
            <w:bottom w:val="none" w:sz="0" w:space="0" w:color="auto"/>
            <w:right w:val="none" w:sz="0" w:space="0" w:color="auto"/>
          </w:divBdr>
          <w:divsChild>
            <w:div w:id="886919363">
              <w:marLeft w:val="0"/>
              <w:marRight w:val="0"/>
              <w:marTop w:val="0"/>
              <w:marBottom w:val="0"/>
              <w:divBdr>
                <w:top w:val="none" w:sz="0" w:space="0" w:color="auto"/>
                <w:left w:val="none" w:sz="0" w:space="0" w:color="auto"/>
                <w:bottom w:val="none" w:sz="0" w:space="0" w:color="auto"/>
                <w:right w:val="none" w:sz="0" w:space="0" w:color="auto"/>
              </w:divBdr>
              <w:divsChild>
                <w:div w:id="1615016735">
                  <w:marLeft w:val="0"/>
                  <w:marRight w:val="0"/>
                  <w:marTop w:val="0"/>
                  <w:marBottom w:val="0"/>
                  <w:divBdr>
                    <w:top w:val="none" w:sz="0" w:space="0" w:color="auto"/>
                    <w:left w:val="none" w:sz="0" w:space="0" w:color="auto"/>
                    <w:bottom w:val="none" w:sz="0" w:space="0" w:color="auto"/>
                    <w:right w:val="none" w:sz="0" w:space="0" w:color="auto"/>
                  </w:divBdr>
                  <w:divsChild>
                    <w:div w:id="90899572">
                      <w:marLeft w:val="0"/>
                      <w:marRight w:val="0"/>
                      <w:marTop w:val="0"/>
                      <w:marBottom w:val="0"/>
                      <w:divBdr>
                        <w:top w:val="none" w:sz="0" w:space="0" w:color="auto"/>
                        <w:left w:val="none" w:sz="0" w:space="0" w:color="auto"/>
                        <w:bottom w:val="none" w:sz="0" w:space="0" w:color="auto"/>
                        <w:right w:val="none" w:sz="0" w:space="0" w:color="auto"/>
                      </w:divBdr>
                      <w:divsChild>
                        <w:div w:id="594674828">
                          <w:marLeft w:val="0"/>
                          <w:marRight w:val="0"/>
                          <w:marTop w:val="0"/>
                          <w:marBottom w:val="0"/>
                          <w:divBdr>
                            <w:top w:val="none" w:sz="0" w:space="0" w:color="auto"/>
                            <w:left w:val="none" w:sz="0" w:space="0" w:color="auto"/>
                            <w:bottom w:val="none" w:sz="0" w:space="0" w:color="auto"/>
                            <w:right w:val="none" w:sz="0" w:space="0" w:color="auto"/>
                          </w:divBdr>
                          <w:divsChild>
                            <w:div w:id="1569724996">
                              <w:marLeft w:val="0"/>
                              <w:marRight w:val="0"/>
                              <w:marTop w:val="0"/>
                              <w:marBottom w:val="0"/>
                              <w:divBdr>
                                <w:top w:val="none" w:sz="0" w:space="0" w:color="auto"/>
                                <w:left w:val="none" w:sz="0" w:space="0" w:color="auto"/>
                                <w:bottom w:val="none" w:sz="0" w:space="0" w:color="auto"/>
                                <w:right w:val="none" w:sz="0" w:space="0" w:color="auto"/>
                              </w:divBdr>
                              <w:divsChild>
                                <w:div w:id="1306085076">
                                  <w:marLeft w:val="0"/>
                                  <w:marRight w:val="0"/>
                                  <w:marTop w:val="0"/>
                                  <w:marBottom w:val="0"/>
                                  <w:divBdr>
                                    <w:top w:val="none" w:sz="0" w:space="0" w:color="auto"/>
                                    <w:left w:val="none" w:sz="0" w:space="0" w:color="auto"/>
                                    <w:bottom w:val="none" w:sz="0" w:space="0" w:color="auto"/>
                                    <w:right w:val="none" w:sz="0" w:space="0" w:color="auto"/>
                                  </w:divBdr>
                                  <w:divsChild>
                                    <w:div w:id="1677532301">
                                      <w:marLeft w:val="0"/>
                                      <w:marRight w:val="0"/>
                                      <w:marTop w:val="0"/>
                                      <w:marBottom w:val="0"/>
                                      <w:divBdr>
                                        <w:top w:val="none" w:sz="0" w:space="0" w:color="auto"/>
                                        <w:left w:val="none" w:sz="0" w:space="0" w:color="auto"/>
                                        <w:bottom w:val="none" w:sz="0" w:space="0" w:color="auto"/>
                                        <w:right w:val="none" w:sz="0" w:space="0" w:color="auto"/>
                                      </w:divBdr>
                                      <w:divsChild>
                                        <w:div w:id="1975409736">
                                          <w:marLeft w:val="0"/>
                                          <w:marRight w:val="0"/>
                                          <w:marTop w:val="0"/>
                                          <w:marBottom w:val="0"/>
                                          <w:divBdr>
                                            <w:top w:val="none" w:sz="0" w:space="0" w:color="auto"/>
                                            <w:left w:val="none" w:sz="0" w:space="0" w:color="auto"/>
                                            <w:bottom w:val="none" w:sz="0" w:space="0" w:color="auto"/>
                                            <w:right w:val="none" w:sz="0" w:space="0" w:color="auto"/>
                                          </w:divBdr>
                                          <w:divsChild>
                                            <w:div w:id="615797585">
                                              <w:marLeft w:val="0"/>
                                              <w:marRight w:val="0"/>
                                              <w:marTop w:val="0"/>
                                              <w:marBottom w:val="0"/>
                                              <w:divBdr>
                                                <w:top w:val="none" w:sz="0" w:space="0" w:color="auto"/>
                                                <w:left w:val="none" w:sz="0" w:space="0" w:color="auto"/>
                                                <w:bottom w:val="none" w:sz="0" w:space="0" w:color="auto"/>
                                                <w:right w:val="none" w:sz="0" w:space="0" w:color="auto"/>
                                              </w:divBdr>
                                              <w:divsChild>
                                                <w:div w:id="9766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445938">
          <w:marLeft w:val="0"/>
          <w:marRight w:val="0"/>
          <w:marTop w:val="0"/>
          <w:marBottom w:val="0"/>
          <w:divBdr>
            <w:top w:val="none" w:sz="0" w:space="0" w:color="auto"/>
            <w:left w:val="none" w:sz="0" w:space="0" w:color="auto"/>
            <w:bottom w:val="none" w:sz="0" w:space="0" w:color="auto"/>
            <w:right w:val="none" w:sz="0" w:space="0" w:color="auto"/>
          </w:divBdr>
          <w:divsChild>
            <w:div w:id="742800498">
              <w:marLeft w:val="0"/>
              <w:marRight w:val="0"/>
              <w:marTop w:val="0"/>
              <w:marBottom w:val="0"/>
              <w:divBdr>
                <w:top w:val="none" w:sz="0" w:space="0" w:color="auto"/>
                <w:left w:val="none" w:sz="0" w:space="0" w:color="auto"/>
                <w:bottom w:val="none" w:sz="0" w:space="0" w:color="auto"/>
                <w:right w:val="none" w:sz="0" w:space="0" w:color="auto"/>
              </w:divBdr>
              <w:divsChild>
                <w:div w:id="158498783">
                  <w:marLeft w:val="0"/>
                  <w:marRight w:val="0"/>
                  <w:marTop w:val="0"/>
                  <w:marBottom w:val="0"/>
                  <w:divBdr>
                    <w:top w:val="none" w:sz="0" w:space="0" w:color="auto"/>
                    <w:left w:val="none" w:sz="0" w:space="0" w:color="auto"/>
                    <w:bottom w:val="none" w:sz="0" w:space="0" w:color="auto"/>
                    <w:right w:val="none" w:sz="0" w:space="0" w:color="auto"/>
                  </w:divBdr>
                  <w:divsChild>
                    <w:div w:id="1121608040">
                      <w:marLeft w:val="0"/>
                      <w:marRight w:val="0"/>
                      <w:marTop w:val="0"/>
                      <w:marBottom w:val="0"/>
                      <w:divBdr>
                        <w:top w:val="none" w:sz="0" w:space="0" w:color="auto"/>
                        <w:left w:val="none" w:sz="0" w:space="0" w:color="auto"/>
                        <w:bottom w:val="none" w:sz="0" w:space="0" w:color="auto"/>
                        <w:right w:val="none" w:sz="0" w:space="0" w:color="auto"/>
                      </w:divBdr>
                      <w:divsChild>
                        <w:div w:id="402143945">
                          <w:marLeft w:val="0"/>
                          <w:marRight w:val="0"/>
                          <w:marTop w:val="0"/>
                          <w:marBottom w:val="0"/>
                          <w:divBdr>
                            <w:top w:val="none" w:sz="0" w:space="0" w:color="auto"/>
                            <w:left w:val="none" w:sz="0" w:space="0" w:color="auto"/>
                            <w:bottom w:val="none" w:sz="0" w:space="0" w:color="auto"/>
                            <w:right w:val="none" w:sz="0" w:space="0" w:color="auto"/>
                          </w:divBdr>
                          <w:divsChild>
                            <w:div w:id="911742845">
                              <w:marLeft w:val="0"/>
                              <w:marRight w:val="0"/>
                              <w:marTop w:val="0"/>
                              <w:marBottom w:val="0"/>
                              <w:divBdr>
                                <w:top w:val="none" w:sz="0" w:space="0" w:color="auto"/>
                                <w:left w:val="none" w:sz="0" w:space="0" w:color="auto"/>
                                <w:bottom w:val="none" w:sz="0" w:space="0" w:color="auto"/>
                                <w:right w:val="none" w:sz="0" w:space="0" w:color="auto"/>
                              </w:divBdr>
                              <w:divsChild>
                                <w:div w:id="1926038426">
                                  <w:marLeft w:val="0"/>
                                  <w:marRight w:val="0"/>
                                  <w:marTop w:val="0"/>
                                  <w:marBottom w:val="0"/>
                                  <w:divBdr>
                                    <w:top w:val="none" w:sz="0" w:space="0" w:color="auto"/>
                                    <w:left w:val="none" w:sz="0" w:space="0" w:color="auto"/>
                                    <w:bottom w:val="none" w:sz="0" w:space="0" w:color="auto"/>
                                    <w:right w:val="none" w:sz="0" w:space="0" w:color="auto"/>
                                  </w:divBdr>
                                  <w:divsChild>
                                    <w:div w:id="64493409">
                                      <w:marLeft w:val="0"/>
                                      <w:marRight w:val="0"/>
                                      <w:marTop w:val="0"/>
                                      <w:marBottom w:val="0"/>
                                      <w:divBdr>
                                        <w:top w:val="none" w:sz="0" w:space="0" w:color="auto"/>
                                        <w:left w:val="none" w:sz="0" w:space="0" w:color="auto"/>
                                        <w:bottom w:val="none" w:sz="0" w:space="0" w:color="auto"/>
                                        <w:right w:val="none" w:sz="0" w:space="0" w:color="auto"/>
                                      </w:divBdr>
                                      <w:divsChild>
                                        <w:div w:id="35814672">
                                          <w:marLeft w:val="0"/>
                                          <w:marRight w:val="0"/>
                                          <w:marTop w:val="0"/>
                                          <w:marBottom w:val="0"/>
                                          <w:divBdr>
                                            <w:top w:val="none" w:sz="0" w:space="0" w:color="auto"/>
                                            <w:left w:val="none" w:sz="0" w:space="0" w:color="auto"/>
                                            <w:bottom w:val="none" w:sz="0" w:space="0" w:color="auto"/>
                                            <w:right w:val="none" w:sz="0" w:space="0" w:color="auto"/>
                                          </w:divBdr>
                                          <w:divsChild>
                                            <w:div w:id="1079445016">
                                              <w:marLeft w:val="0"/>
                                              <w:marRight w:val="0"/>
                                              <w:marTop w:val="0"/>
                                              <w:marBottom w:val="0"/>
                                              <w:divBdr>
                                                <w:top w:val="none" w:sz="0" w:space="0" w:color="auto"/>
                                                <w:left w:val="none" w:sz="0" w:space="0" w:color="auto"/>
                                                <w:bottom w:val="none" w:sz="0" w:space="0" w:color="auto"/>
                                                <w:right w:val="none" w:sz="0" w:space="0" w:color="auto"/>
                                              </w:divBdr>
                                              <w:divsChild>
                                                <w:div w:id="7753221">
                                                  <w:marLeft w:val="0"/>
                                                  <w:marRight w:val="0"/>
                                                  <w:marTop w:val="0"/>
                                                  <w:marBottom w:val="0"/>
                                                  <w:divBdr>
                                                    <w:top w:val="none" w:sz="0" w:space="0" w:color="auto"/>
                                                    <w:left w:val="none" w:sz="0" w:space="0" w:color="auto"/>
                                                    <w:bottom w:val="none" w:sz="0" w:space="0" w:color="auto"/>
                                                    <w:right w:val="none" w:sz="0" w:space="0" w:color="auto"/>
                                                  </w:divBdr>
                                                </w:div>
                                              </w:divsChild>
                                            </w:div>
                                            <w:div w:id="1226181481">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479689810">
                                              <w:marLeft w:val="0"/>
                                              <w:marRight w:val="0"/>
                                              <w:marTop w:val="0"/>
                                              <w:marBottom w:val="0"/>
                                              <w:divBdr>
                                                <w:top w:val="none" w:sz="0" w:space="0" w:color="auto"/>
                                                <w:left w:val="none" w:sz="0" w:space="0" w:color="auto"/>
                                                <w:bottom w:val="none" w:sz="0" w:space="0" w:color="auto"/>
                                                <w:right w:val="none" w:sz="0" w:space="0" w:color="auto"/>
                                              </w:divBdr>
                                              <w:divsChild>
                                                <w:div w:id="14463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265845">
          <w:marLeft w:val="0"/>
          <w:marRight w:val="0"/>
          <w:marTop w:val="0"/>
          <w:marBottom w:val="0"/>
          <w:divBdr>
            <w:top w:val="none" w:sz="0" w:space="0" w:color="auto"/>
            <w:left w:val="none" w:sz="0" w:space="0" w:color="auto"/>
            <w:bottom w:val="none" w:sz="0" w:space="0" w:color="auto"/>
            <w:right w:val="none" w:sz="0" w:space="0" w:color="auto"/>
          </w:divBdr>
          <w:divsChild>
            <w:div w:id="388040924">
              <w:marLeft w:val="0"/>
              <w:marRight w:val="0"/>
              <w:marTop w:val="0"/>
              <w:marBottom w:val="0"/>
              <w:divBdr>
                <w:top w:val="none" w:sz="0" w:space="0" w:color="auto"/>
                <w:left w:val="none" w:sz="0" w:space="0" w:color="auto"/>
                <w:bottom w:val="none" w:sz="0" w:space="0" w:color="auto"/>
                <w:right w:val="none" w:sz="0" w:space="0" w:color="auto"/>
              </w:divBdr>
              <w:divsChild>
                <w:div w:id="23097616">
                  <w:marLeft w:val="0"/>
                  <w:marRight w:val="0"/>
                  <w:marTop w:val="0"/>
                  <w:marBottom w:val="0"/>
                  <w:divBdr>
                    <w:top w:val="none" w:sz="0" w:space="0" w:color="auto"/>
                    <w:left w:val="none" w:sz="0" w:space="0" w:color="auto"/>
                    <w:bottom w:val="none" w:sz="0" w:space="0" w:color="auto"/>
                    <w:right w:val="none" w:sz="0" w:space="0" w:color="auto"/>
                  </w:divBdr>
                  <w:divsChild>
                    <w:div w:id="146678620">
                      <w:marLeft w:val="0"/>
                      <w:marRight w:val="0"/>
                      <w:marTop w:val="0"/>
                      <w:marBottom w:val="0"/>
                      <w:divBdr>
                        <w:top w:val="none" w:sz="0" w:space="0" w:color="auto"/>
                        <w:left w:val="none" w:sz="0" w:space="0" w:color="auto"/>
                        <w:bottom w:val="none" w:sz="0" w:space="0" w:color="auto"/>
                        <w:right w:val="none" w:sz="0" w:space="0" w:color="auto"/>
                      </w:divBdr>
                      <w:divsChild>
                        <w:div w:id="2132088103">
                          <w:marLeft w:val="0"/>
                          <w:marRight w:val="0"/>
                          <w:marTop w:val="0"/>
                          <w:marBottom w:val="0"/>
                          <w:divBdr>
                            <w:top w:val="none" w:sz="0" w:space="0" w:color="auto"/>
                            <w:left w:val="none" w:sz="0" w:space="0" w:color="auto"/>
                            <w:bottom w:val="none" w:sz="0" w:space="0" w:color="auto"/>
                            <w:right w:val="none" w:sz="0" w:space="0" w:color="auto"/>
                          </w:divBdr>
                          <w:divsChild>
                            <w:div w:id="1133795367">
                              <w:marLeft w:val="0"/>
                              <w:marRight w:val="0"/>
                              <w:marTop w:val="0"/>
                              <w:marBottom w:val="0"/>
                              <w:divBdr>
                                <w:top w:val="none" w:sz="0" w:space="0" w:color="auto"/>
                                <w:left w:val="none" w:sz="0" w:space="0" w:color="auto"/>
                                <w:bottom w:val="none" w:sz="0" w:space="0" w:color="auto"/>
                                <w:right w:val="none" w:sz="0" w:space="0" w:color="auto"/>
                              </w:divBdr>
                              <w:divsChild>
                                <w:div w:id="377243051">
                                  <w:marLeft w:val="0"/>
                                  <w:marRight w:val="0"/>
                                  <w:marTop w:val="0"/>
                                  <w:marBottom w:val="0"/>
                                  <w:divBdr>
                                    <w:top w:val="none" w:sz="0" w:space="0" w:color="auto"/>
                                    <w:left w:val="none" w:sz="0" w:space="0" w:color="auto"/>
                                    <w:bottom w:val="none" w:sz="0" w:space="0" w:color="auto"/>
                                    <w:right w:val="none" w:sz="0" w:space="0" w:color="auto"/>
                                  </w:divBdr>
                                  <w:divsChild>
                                    <w:div w:id="1925651725">
                                      <w:marLeft w:val="0"/>
                                      <w:marRight w:val="0"/>
                                      <w:marTop w:val="0"/>
                                      <w:marBottom w:val="0"/>
                                      <w:divBdr>
                                        <w:top w:val="none" w:sz="0" w:space="0" w:color="auto"/>
                                        <w:left w:val="none" w:sz="0" w:space="0" w:color="auto"/>
                                        <w:bottom w:val="none" w:sz="0" w:space="0" w:color="auto"/>
                                        <w:right w:val="none" w:sz="0" w:space="0" w:color="auto"/>
                                      </w:divBdr>
                                      <w:divsChild>
                                        <w:div w:id="677269623">
                                          <w:marLeft w:val="0"/>
                                          <w:marRight w:val="0"/>
                                          <w:marTop w:val="0"/>
                                          <w:marBottom w:val="0"/>
                                          <w:divBdr>
                                            <w:top w:val="none" w:sz="0" w:space="0" w:color="auto"/>
                                            <w:left w:val="none" w:sz="0" w:space="0" w:color="auto"/>
                                            <w:bottom w:val="none" w:sz="0" w:space="0" w:color="auto"/>
                                            <w:right w:val="none" w:sz="0" w:space="0" w:color="auto"/>
                                          </w:divBdr>
                                          <w:divsChild>
                                            <w:div w:id="1657758765">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 w:id="1928340122">
          <w:marLeft w:val="0"/>
          <w:marRight w:val="0"/>
          <w:marTop w:val="0"/>
          <w:marBottom w:val="0"/>
          <w:divBdr>
            <w:top w:val="none" w:sz="0" w:space="0" w:color="auto"/>
            <w:left w:val="none" w:sz="0" w:space="0" w:color="auto"/>
            <w:bottom w:val="none" w:sz="0" w:space="0" w:color="auto"/>
            <w:right w:val="none" w:sz="0" w:space="0" w:color="auto"/>
          </w:divBdr>
          <w:divsChild>
            <w:div w:id="277689641">
              <w:marLeft w:val="0"/>
              <w:marRight w:val="0"/>
              <w:marTop w:val="0"/>
              <w:marBottom w:val="0"/>
              <w:divBdr>
                <w:top w:val="none" w:sz="0" w:space="0" w:color="auto"/>
                <w:left w:val="none" w:sz="0" w:space="0" w:color="auto"/>
                <w:bottom w:val="none" w:sz="0" w:space="0" w:color="auto"/>
                <w:right w:val="none" w:sz="0" w:space="0" w:color="auto"/>
              </w:divBdr>
              <w:divsChild>
                <w:div w:id="1112701244">
                  <w:marLeft w:val="0"/>
                  <w:marRight w:val="0"/>
                  <w:marTop w:val="0"/>
                  <w:marBottom w:val="0"/>
                  <w:divBdr>
                    <w:top w:val="none" w:sz="0" w:space="0" w:color="auto"/>
                    <w:left w:val="none" w:sz="0" w:space="0" w:color="auto"/>
                    <w:bottom w:val="none" w:sz="0" w:space="0" w:color="auto"/>
                    <w:right w:val="none" w:sz="0" w:space="0" w:color="auto"/>
                  </w:divBdr>
                  <w:divsChild>
                    <w:div w:id="395855692">
                      <w:marLeft w:val="0"/>
                      <w:marRight w:val="0"/>
                      <w:marTop w:val="0"/>
                      <w:marBottom w:val="0"/>
                      <w:divBdr>
                        <w:top w:val="none" w:sz="0" w:space="0" w:color="auto"/>
                        <w:left w:val="none" w:sz="0" w:space="0" w:color="auto"/>
                        <w:bottom w:val="none" w:sz="0" w:space="0" w:color="auto"/>
                        <w:right w:val="none" w:sz="0" w:space="0" w:color="auto"/>
                      </w:divBdr>
                      <w:divsChild>
                        <w:div w:id="1332874755">
                          <w:marLeft w:val="0"/>
                          <w:marRight w:val="0"/>
                          <w:marTop w:val="0"/>
                          <w:marBottom w:val="0"/>
                          <w:divBdr>
                            <w:top w:val="none" w:sz="0" w:space="0" w:color="auto"/>
                            <w:left w:val="none" w:sz="0" w:space="0" w:color="auto"/>
                            <w:bottom w:val="none" w:sz="0" w:space="0" w:color="auto"/>
                            <w:right w:val="none" w:sz="0" w:space="0" w:color="auto"/>
                          </w:divBdr>
                          <w:divsChild>
                            <w:div w:id="2058699983">
                              <w:marLeft w:val="0"/>
                              <w:marRight w:val="0"/>
                              <w:marTop w:val="0"/>
                              <w:marBottom w:val="0"/>
                              <w:divBdr>
                                <w:top w:val="none" w:sz="0" w:space="0" w:color="auto"/>
                                <w:left w:val="none" w:sz="0" w:space="0" w:color="auto"/>
                                <w:bottom w:val="none" w:sz="0" w:space="0" w:color="auto"/>
                                <w:right w:val="none" w:sz="0" w:space="0" w:color="auto"/>
                              </w:divBdr>
                              <w:divsChild>
                                <w:div w:id="343556741">
                                  <w:marLeft w:val="0"/>
                                  <w:marRight w:val="0"/>
                                  <w:marTop w:val="0"/>
                                  <w:marBottom w:val="0"/>
                                  <w:divBdr>
                                    <w:top w:val="none" w:sz="0" w:space="0" w:color="auto"/>
                                    <w:left w:val="none" w:sz="0" w:space="0" w:color="auto"/>
                                    <w:bottom w:val="none" w:sz="0" w:space="0" w:color="auto"/>
                                    <w:right w:val="none" w:sz="0" w:space="0" w:color="auto"/>
                                  </w:divBdr>
                                  <w:divsChild>
                                    <w:div w:id="774984103">
                                      <w:marLeft w:val="0"/>
                                      <w:marRight w:val="0"/>
                                      <w:marTop w:val="0"/>
                                      <w:marBottom w:val="0"/>
                                      <w:divBdr>
                                        <w:top w:val="none" w:sz="0" w:space="0" w:color="auto"/>
                                        <w:left w:val="none" w:sz="0" w:space="0" w:color="auto"/>
                                        <w:bottom w:val="none" w:sz="0" w:space="0" w:color="auto"/>
                                        <w:right w:val="none" w:sz="0" w:space="0" w:color="auto"/>
                                      </w:divBdr>
                                      <w:divsChild>
                                        <w:div w:id="1404058936">
                                          <w:marLeft w:val="0"/>
                                          <w:marRight w:val="0"/>
                                          <w:marTop w:val="0"/>
                                          <w:marBottom w:val="0"/>
                                          <w:divBdr>
                                            <w:top w:val="none" w:sz="0" w:space="0" w:color="auto"/>
                                            <w:left w:val="none" w:sz="0" w:space="0" w:color="auto"/>
                                            <w:bottom w:val="none" w:sz="0" w:space="0" w:color="auto"/>
                                            <w:right w:val="none" w:sz="0" w:space="0" w:color="auto"/>
                                          </w:divBdr>
                                          <w:divsChild>
                                            <w:div w:id="1757483011">
                                              <w:marLeft w:val="0"/>
                                              <w:marRight w:val="0"/>
                                              <w:marTop w:val="0"/>
                                              <w:marBottom w:val="0"/>
                                              <w:divBdr>
                                                <w:top w:val="none" w:sz="0" w:space="0" w:color="auto"/>
                                                <w:left w:val="none" w:sz="0" w:space="0" w:color="auto"/>
                                                <w:bottom w:val="none" w:sz="0" w:space="0" w:color="auto"/>
                                                <w:right w:val="none" w:sz="0" w:space="0" w:color="auto"/>
                                              </w:divBdr>
                                              <w:divsChild>
                                                <w:div w:id="12334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250090">
          <w:marLeft w:val="0"/>
          <w:marRight w:val="0"/>
          <w:marTop w:val="0"/>
          <w:marBottom w:val="0"/>
          <w:divBdr>
            <w:top w:val="none" w:sz="0" w:space="0" w:color="auto"/>
            <w:left w:val="none" w:sz="0" w:space="0" w:color="auto"/>
            <w:bottom w:val="none" w:sz="0" w:space="0" w:color="auto"/>
            <w:right w:val="none" w:sz="0" w:space="0" w:color="auto"/>
          </w:divBdr>
          <w:divsChild>
            <w:div w:id="93402954">
              <w:marLeft w:val="0"/>
              <w:marRight w:val="0"/>
              <w:marTop w:val="0"/>
              <w:marBottom w:val="0"/>
              <w:divBdr>
                <w:top w:val="none" w:sz="0" w:space="0" w:color="auto"/>
                <w:left w:val="none" w:sz="0" w:space="0" w:color="auto"/>
                <w:bottom w:val="none" w:sz="0" w:space="0" w:color="auto"/>
                <w:right w:val="none" w:sz="0" w:space="0" w:color="auto"/>
              </w:divBdr>
              <w:divsChild>
                <w:div w:id="872886282">
                  <w:marLeft w:val="0"/>
                  <w:marRight w:val="0"/>
                  <w:marTop w:val="0"/>
                  <w:marBottom w:val="0"/>
                  <w:divBdr>
                    <w:top w:val="none" w:sz="0" w:space="0" w:color="auto"/>
                    <w:left w:val="none" w:sz="0" w:space="0" w:color="auto"/>
                    <w:bottom w:val="none" w:sz="0" w:space="0" w:color="auto"/>
                    <w:right w:val="none" w:sz="0" w:space="0" w:color="auto"/>
                  </w:divBdr>
                  <w:divsChild>
                    <w:div w:id="1999187582">
                      <w:marLeft w:val="0"/>
                      <w:marRight w:val="0"/>
                      <w:marTop w:val="0"/>
                      <w:marBottom w:val="0"/>
                      <w:divBdr>
                        <w:top w:val="none" w:sz="0" w:space="0" w:color="auto"/>
                        <w:left w:val="none" w:sz="0" w:space="0" w:color="auto"/>
                        <w:bottom w:val="none" w:sz="0" w:space="0" w:color="auto"/>
                        <w:right w:val="none" w:sz="0" w:space="0" w:color="auto"/>
                      </w:divBdr>
                      <w:divsChild>
                        <w:div w:id="1810586580">
                          <w:marLeft w:val="0"/>
                          <w:marRight w:val="0"/>
                          <w:marTop w:val="0"/>
                          <w:marBottom w:val="0"/>
                          <w:divBdr>
                            <w:top w:val="none" w:sz="0" w:space="0" w:color="auto"/>
                            <w:left w:val="none" w:sz="0" w:space="0" w:color="auto"/>
                            <w:bottom w:val="none" w:sz="0" w:space="0" w:color="auto"/>
                            <w:right w:val="none" w:sz="0" w:space="0" w:color="auto"/>
                          </w:divBdr>
                          <w:divsChild>
                            <w:div w:id="1206598353">
                              <w:marLeft w:val="0"/>
                              <w:marRight w:val="0"/>
                              <w:marTop w:val="0"/>
                              <w:marBottom w:val="0"/>
                              <w:divBdr>
                                <w:top w:val="none" w:sz="0" w:space="0" w:color="auto"/>
                                <w:left w:val="none" w:sz="0" w:space="0" w:color="auto"/>
                                <w:bottom w:val="none" w:sz="0" w:space="0" w:color="auto"/>
                                <w:right w:val="none" w:sz="0" w:space="0" w:color="auto"/>
                              </w:divBdr>
                              <w:divsChild>
                                <w:div w:id="1231965084">
                                  <w:marLeft w:val="0"/>
                                  <w:marRight w:val="0"/>
                                  <w:marTop w:val="0"/>
                                  <w:marBottom w:val="0"/>
                                  <w:divBdr>
                                    <w:top w:val="none" w:sz="0" w:space="0" w:color="auto"/>
                                    <w:left w:val="none" w:sz="0" w:space="0" w:color="auto"/>
                                    <w:bottom w:val="none" w:sz="0" w:space="0" w:color="auto"/>
                                    <w:right w:val="none" w:sz="0" w:space="0" w:color="auto"/>
                                  </w:divBdr>
                                  <w:divsChild>
                                    <w:div w:id="1592618167">
                                      <w:marLeft w:val="0"/>
                                      <w:marRight w:val="0"/>
                                      <w:marTop w:val="0"/>
                                      <w:marBottom w:val="0"/>
                                      <w:divBdr>
                                        <w:top w:val="none" w:sz="0" w:space="0" w:color="auto"/>
                                        <w:left w:val="none" w:sz="0" w:space="0" w:color="auto"/>
                                        <w:bottom w:val="none" w:sz="0" w:space="0" w:color="auto"/>
                                        <w:right w:val="none" w:sz="0" w:space="0" w:color="auto"/>
                                      </w:divBdr>
                                      <w:divsChild>
                                        <w:div w:id="265038606">
                                          <w:marLeft w:val="0"/>
                                          <w:marRight w:val="0"/>
                                          <w:marTop w:val="0"/>
                                          <w:marBottom w:val="0"/>
                                          <w:divBdr>
                                            <w:top w:val="none" w:sz="0" w:space="0" w:color="auto"/>
                                            <w:left w:val="none" w:sz="0" w:space="0" w:color="auto"/>
                                            <w:bottom w:val="none" w:sz="0" w:space="0" w:color="auto"/>
                                            <w:right w:val="none" w:sz="0" w:space="0" w:color="auto"/>
                                          </w:divBdr>
                                          <w:divsChild>
                                            <w:div w:id="333341799">
                                              <w:marLeft w:val="0"/>
                                              <w:marRight w:val="0"/>
                                              <w:marTop w:val="0"/>
                                              <w:marBottom w:val="0"/>
                                              <w:divBdr>
                                                <w:top w:val="none" w:sz="0" w:space="0" w:color="auto"/>
                                                <w:left w:val="none" w:sz="0" w:space="0" w:color="auto"/>
                                                <w:bottom w:val="none" w:sz="0" w:space="0" w:color="auto"/>
                                                <w:right w:val="none" w:sz="0" w:space="0" w:color="auto"/>
                                              </w:divBdr>
                                              <w:divsChild>
                                                <w:div w:id="2035763956">
                                                  <w:marLeft w:val="0"/>
                                                  <w:marRight w:val="0"/>
                                                  <w:marTop w:val="0"/>
                                                  <w:marBottom w:val="0"/>
                                                  <w:divBdr>
                                                    <w:top w:val="none" w:sz="0" w:space="0" w:color="auto"/>
                                                    <w:left w:val="none" w:sz="0" w:space="0" w:color="auto"/>
                                                    <w:bottom w:val="none" w:sz="0" w:space="0" w:color="auto"/>
                                                    <w:right w:val="none" w:sz="0" w:space="0" w:color="auto"/>
                                                  </w:divBdr>
                                                </w:div>
                                              </w:divsChild>
                                            </w:div>
                                            <w:div w:id="570623207">
                                              <w:marLeft w:val="0"/>
                                              <w:marRight w:val="0"/>
                                              <w:marTop w:val="0"/>
                                              <w:marBottom w:val="0"/>
                                              <w:divBdr>
                                                <w:top w:val="none" w:sz="0" w:space="0" w:color="auto"/>
                                                <w:left w:val="none" w:sz="0" w:space="0" w:color="auto"/>
                                                <w:bottom w:val="none" w:sz="0" w:space="0" w:color="auto"/>
                                                <w:right w:val="none" w:sz="0" w:space="0" w:color="auto"/>
                                              </w:divBdr>
                                              <w:divsChild>
                                                <w:div w:id="23557469">
                                                  <w:marLeft w:val="0"/>
                                                  <w:marRight w:val="0"/>
                                                  <w:marTop w:val="0"/>
                                                  <w:marBottom w:val="0"/>
                                                  <w:divBdr>
                                                    <w:top w:val="none" w:sz="0" w:space="0" w:color="auto"/>
                                                    <w:left w:val="none" w:sz="0" w:space="0" w:color="auto"/>
                                                    <w:bottom w:val="none" w:sz="0" w:space="0" w:color="auto"/>
                                                    <w:right w:val="none" w:sz="0" w:space="0" w:color="auto"/>
                                                  </w:divBdr>
                                                </w:div>
                                              </w:divsChild>
                                            </w:div>
                                            <w:div w:id="205722245">
                                              <w:marLeft w:val="0"/>
                                              <w:marRight w:val="0"/>
                                              <w:marTop w:val="0"/>
                                              <w:marBottom w:val="0"/>
                                              <w:divBdr>
                                                <w:top w:val="none" w:sz="0" w:space="0" w:color="auto"/>
                                                <w:left w:val="none" w:sz="0" w:space="0" w:color="auto"/>
                                                <w:bottom w:val="none" w:sz="0" w:space="0" w:color="auto"/>
                                                <w:right w:val="none" w:sz="0" w:space="0" w:color="auto"/>
                                              </w:divBdr>
                                              <w:divsChild>
                                                <w:div w:id="8516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354223">
          <w:marLeft w:val="0"/>
          <w:marRight w:val="0"/>
          <w:marTop w:val="0"/>
          <w:marBottom w:val="0"/>
          <w:divBdr>
            <w:top w:val="none" w:sz="0" w:space="0" w:color="auto"/>
            <w:left w:val="none" w:sz="0" w:space="0" w:color="auto"/>
            <w:bottom w:val="none" w:sz="0" w:space="0" w:color="auto"/>
            <w:right w:val="none" w:sz="0" w:space="0" w:color="auto"/>
          </w:divBdr>
          <w:divsChild>
            <w:div w:id="701974912">
              <w:marLeft w:val="0"/>
              <w:marRight w:val="0"/>
              <w:marTop w:val="0"/>
              <w:marBottom w:val="0"/>
              <w:divBdr>
                <w:top w:val="none" w:sz="0" w:space="0" w:color="auto"/>
                <w:left w:val="none" w:sz="0" w:space="0" w:color="auto"/>
                <w:bottom w:val="none" w:sz="0" w:space="0" w:color="auto"/>
                <w:right w:val="none" w:sz="0" w:space="0" w:color="auto"/>
              </w:divBdr>
              <w:divsChild>
                <w:div w:id="1255944150">
                  <w:marLeft w:val="0"/>
                  <w:marRight w:val="0"/>
                  <w:marTop w:val="0"/>
                  <w:marBottom w:val="0"/>
                  <w:divBdr>
                    <w:top w:val="none" w:sz="0" w:space="0" w:color="auto"/>
                    <w:left w:val="none" w:sz="0" w:space="0" w:color="auto"/>
                    <w:bottom w:val="none" w:sz="0" w:space="0" w:color="auto"/>
                    <w:right w:val="none" w:sz="0" w:space="0" w:color="auto"/>
                  </w:divBdr>
                  <w:divsChild>
                    <w:div w:id="2002997756">
                      <w:marLeft w:val="0"/>
                      <w:marRight w:val="0"/>
                      <w:marTop w:val="0"/>
                      <w:marBottom w:val="0"/>
                      <w:divBdr>
                        <w:top w:val="none" w:sz="0" w:space="0" w:color="auto"/>
                        <w:left w:val="none" w:sz="0" w:space="0" w:color="auto"/>
                        <w:bottom w:val="none" w:sz="0" w:space="0" w:color="auto"/>
                        <w:right w:val="none" w:sz="0" w:space="0" w:color="auto"/>
                      </w:divBdr>
                      <w:divsChild>
                        <w:div w:id="16976910">
                          <w:marLeft w:val="0"/>
                          <w:marRight w:val="0"/>
                          <w:marTop w:val="0"/>
                          <w:marBottom w:val="0"/>
                          <w:divBdr>
                            <w:top w:val="none" w:sz="0" w:space="0" w:color="auto"/>
                            <w:left w:val="none" w:sz="0" w:space="0" w:color="auto"/>
                            <w:bottom w:val="none" w:sz="0" w:space="0" w:color="auto"/>
                            <w:right w:val="none" w:sz="0" w:space="0" w:color="auto"/>
                          </w:divBdr>
                          <w:divsChild>
                            <w:div w:id="250899310">
                              <w:marLeft w:val="0"/>
                              <w:marRight w:val="0"/>
                              <w:marTop w:val="0"/>
                              <w:marBottom w:val="0"/>
                              <w:divBdr>
                                <w:top w:val="none" w:sz="0" w:space="0" w:color="auto"/>
                                <w:left w:val="none" w:sz="0" w:space="0" w:color="auto"/>
                                <w:bottom w:val="none" w:sz="0" w:space="0" w:color="auto"/>
                                <w:right w:val="none" w:sz="0" w:space="0" w:color="auto"/>
                              </w:divBdr>
                              <w:divsChild>
                                <w:div w:id="1788692599">
                                  <w:marLeft w:val="0"/>
                                  <w:marRight w:val="0"/>
                                  <w:marTop w:val="0"/>
                                  <w:marBottom w:val="0"/>
                                  <w:divBdr>
                                    <w:top w:val="none" w:sz="0" w:space="0" w:color="auto"/>
                                    <w:left w:val="none" w:sz="0" w:space="0" w:color="auto"/>
                                    <w:bottom w:val="none" w:sz="0" w:space="0" w:color="auto"/>
                                    <w:right w:val="none" w:sz="0" w:space="0" w:color="auto"/>
                                  </w:divBdr>
                                  <w:divsChild>
                                    <w:div w:id="1063212514">
                                      <w:marLeft w:val="0"/>
                                      <w:marRight w:val="0"/>
                                      <w:marTop w:val="0"/>
                                      <w:marBottom w:val="0"/>
                                      <w:divBdr>
                                        <w:top w:val="none" w:sz="0" w:space="0" w:color="auto"/>
                                        <w:left w:val="none" w:sz="0" w:space="0" w:color="auto"/>
                                        <w:bottom w:val="none" w:sz="0" w:space="0" w:color="auto"/>
                                        <w:right w:val="none" w:sz="0" w:space="0" w:color="auto"/>
                                      </w:divBdr>
                                      <w:divsChild>
                                        <w:div w:id="819005912">
                                          <w:marLeft w:val="0"/>
                                          <w:marRight w:val="0"/>
                                          <w:marTop w:val="0"/>
                                          <w:marBottom w:val="0"/>
                                          <w:divBdr>
                                            <w:top w:val="none" w:sz="0" w:space="0" w:color="auto"/>
                                            <w:left w:val="none" w:sz="0" w:space="0" w:color="auto"/>
                                            <w:bottom w:val="none" w:sz="0" w:space="0" w:color="auto"/>
                                            <w:right w:val="none" w:sz="0" w:space="0" w:color="auto"/>
                                          </w:divBdr>
                                          <w:divsChild>
                                            <w:div w:id="1823080719">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 w:id="632713666">
          <w:marLeft w:val="0"/>
          <w:marRight w:val="0"/>
          <w:marTop w:val="0"/>
          <w:marBottom w:val="0"/>
          <w:divBdr>
            <w:top w:val="none" w:sz="0" w:space="0" w:color="auto"/>
            <w:left w:val="none" w:sz="0" w:space="0" w:color="auto"/>
            <w:bottom w:val="none" w:sz="0" w:space="0" w:color="auto"/>
            <w:right w:val="none" w:sz="0" w:space="0" w:color="auto"/>
          </w:divBdr>
          <w:divsChild>
            <w:div w:id="620261628">
              <w:marLeft w:val="0"/>
              <w:marRight w:val="0"/>
              <w:marTop w:val="0"/>
              <w:marBottom w:val="0"/>
              <w:divBdr>
                <w:top w:val="none" w:sz="0" w:space="0" w:color="auto"/>
                <w:left w:val="none" w:sz="0" w:space="0" w:color="auto"/>
                <w:bottom w:val="none" w:sz="0" w:space="0" w:color="auto"/>
                <w:right w:val="none" w:sz="0" w:space="0" w:color="auto"/>
              </w:divBdr>
              <w:divsChild>
                <w:div w:id="2059234032">
                  <w:marLeft w:val="0"/>
                  <w:marRight w:val="0"/>
                  <w:marTop w:val="0"/>
                  <w:marBottom w:val="0"/>
                  <w:divBdr>
                    <w:top w:val="none" w:sz="0" w:space="0" w:color="auto"/>
                    <w:left w:val="none" w:sz="0" w:space="0" w:color="auto"/>
                    <w:bottom w:val="none" w:sz="0" w:space="0" w:color="auto"/>
                    <w:right w:val="none" w:sz="0" w:space="0" w:color="auto"/>
                  </w:divBdr>
                  <w:divsChild>
                    <w:div w:id="1513835105">
                      <w:marLeft w:val="0"/>
                      <w:marRight w:val="0"/>
                      <w:marTop w:val="0"/>
                      <w:marBottom w:val="0"/>
                      <w:divBdr>
                        <w:top w:val="none" w:sz="0" w:space="0" w:color="auto"/>
                        <w:left w:val="none" w:sz="0" w:space="0" w:color="auto"/>
                        <w:bottom w:val="none" w:sz="0" w:space="0" w:color="auto"/>
                        <w:right w:val="none" w:sz="0" w:space="0" w:color="auto"/>
                      </w:divBdr>
                      <w:divsChild>
                        <w:div w:id="1243952608">
                          <w:marLeft w:val="0"/>
                          <w:marRight w:val="0"/>
                          <w:marTop w:val="0"/>
                          <w:marBottom w:val="0"/>
                          <w:divBdr>
                            <w:top w:val="none" w:sz="0" w:space="0" w:color="auto"/>
                            <w:left w:val="none" w:sz="0" w:space="0" w:color="auto"/>
                            <w:bottom w:val="none" w:sz="0" w:space="0" w:color="auto"/>
                            <w:right w:val="none" w:sz="0" w:space="0" w:color="auto"/>
                          </w:divBdr>
                          <w:divsChild>
                            <w:div w:id="1720393482">
                              <w:marLeft w:val="0"/>
                              <w:marRight w:val="0"/>
                              <w:marTop w:val="0"/>
                              <w:marBottom w:val="0"/>
                              <w:divBdr>
                                <w:top w:val="none" w:sz="0" w:space="0" w:color="auto"/>
                                <w:left w:val="none" w:sz="0" w:space="0" w:color="auto"/>
                                <w:bottom w:val="none" w:sz="0" w:space="0" w:color="auto"/>
                                <w:right w:val="none" w:sz="0" w:space="0" w:color="auto"/>
                              </w:divBdr>
                              <w:divsChild>
                                <w:div w:id="1207527177">
                                  <w:marLeft w:val="0"/>
                                  <w:marRight w:val="0"/>
                                  <w:marTop w:val="0"/>
                                  <w:marBottom w:val="0"/>
                                  <w:divBdr>
                                    <w:top w:val="none" w:sz="0" w:space="0" w:color="auto"/>
                                    <w:left w:val="none" w:sz="0" w:space="0" w:color="auto"/>
                                    <w:bottom w:val="none" w:sz="0" w:space="0" w:color="auto"/>
                                    <w:right w:val="none" w:sz="0" w:space="0" w:color="auto"/>
                                  </w:divBdr>
                                  <w:divsChild>
                                    <w:div w:id="1954093967">
                                      <w:marLeft w:val="0"/>
                                      <w:marRight w:val="0"/>
                                      <w:marTop w:val="0"/>
                                      <w:marBottom w:val="0"/>
                                      <w:divBdr>
                                        <w:top w:val="none" w:sz="0" w:space="0" w:color="auto"/>
                                        <w:left w:val="none" w:sz="0" w:space="0" w:color="auto"/>
                                        <w:bottom w:val="none" w:sz="0" w:space="0" w:color="auto"/>
                                        <w:right w:val="none" w:sz="0" w:space="0" w:color="auto"/>
                                      </w:divBdr>
                                      <w:divsChild>
                                        <w:div w:id="765343924">
                                          <w:marLeft w:val="0"/>
                                          <w:marRight w:val="0"/>
                                          <w:marTop w:val="0"/>
                                          <w:marBottom w:val="0"/>
                                          <w:divBdr>
                                            <w:top w:val="none" w:sz="0" w:space="0" w:color="auto"/>
                                            <w:left w:val="none" w:sz="0" w:space="0" w:color="auto"/>
                                            <w:bottom w:val="none" w:sz="0" w:space="0" w:color="auto"/>
                                            <w:right w:val="none" w:sz="0" w:space="0" w:color="auto"/>
                                          </w:divBdr>
                                          <w:divsChild>
                                            <w:div w:id="1925525855">
                                              <w:marLeft w:val="0"/>
                                              <w:marRight w:val="0"/>
                                              <w:marTop w:val="0"/>
                                              <w:marBottom w:val="0"/>
                                              <w:divBdr>
                                                <w:top w:val="none" w:sz="0" w:space="0" w:color="auto"/>
                                                <w:left w:val="none" w:sz="0" w:space="0" w:color="auto"/>
                                                <w:bottom w:val="none" w:sz="0" w:space="0" w:color="auto"/>
                                                <w:right w:val="none" w:sz="0" w:space="0" w:color="auto"/>
                                              </w:divBdr>
                                              <w:divsChild>
                                                <w:div w:id="4253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759286">
          <w:marLeft w:val="0"/>
          <w:marRight w:val="0"/>
          <w:marTop w:val="0"/>
          <w:marBottom w:val="0"/>
          <w:divBdr>
            <w:top w:val="none" w:sz="0" w:space="0" w:color="auto"/>
            <w:left w:val="none" w:sz="0" w:space="0" w:color="auto"/>
            <w:bottom w:val="none" w:sz="0" w:space="0" w:color="auto"/>
            <w:right w:val="none" w:sz="0" w:space="0" w:color="auto"/>
          </w:divBdr>
          <w:divsChild>
            <w:div w:id="193737178">
              <w:marLeft w:val="0"/>
              <w:marRight w:val="0"/>
              <w:marTop w:val="0"/>
              <w:marBottom w:val="0"/>
              <w:divBdr>
                <w:top w:val="none" w:sz="0" w:space="0" w:color="auto"/>
                <w:left w:val="none" w:sz="0" w:space="0" w:color="auto"/>
                <w:bottom w:val="none" w:sz="0" w:space="0" w:color="auto"/>
                <w:right w:val="none" w:sz="0" w:space="0" w:color="auto"/>
              </w:divBdr>
              <w:divsChild>
                <w:div w:id="1510871525">
                  <w:marLeft w:val="0"/>
                  <w:marRight w:val="0"/>
                  <w:marTop w:val="0"/>
                  <w:marBottom w:val="0"/>
                  <w:divBdr>
                    <w:top w:val="none" w:sz="0" w:space="0" w:color="auto"/>
                    <w:left w:val="none" w:sz="0" w:space="0" w:color="auto"/>
                    <w:bottom w:val="none" w:sz="0" w:space="0" w:color="auto"/>
                    <w:right w:val="none" w:sz="0" w:space="0" w:color="auto"/>
                  </w:divBdr>
                  <w:divsChild>
                    <w:div w:id="1821967883">
                      <w:marLeft w:val="0"/>
                      <w:marRight w:val="0"/>
                      <w:marTop w:val="0"/>
                      <w:marBottom w:val="0"/>
                      <w:divBdr>
                        <w:top w:val="none" w:sz="0" w:space="0" w:color="auto"/>
                        <w:left w:val="none" w:sz="0" w:space="0" w:color="auto"/>
                        <w:bottom w:val="none" w:sz="0" w:space="0" w:color="auto"/>
                        <w:right w:val="none" w:sz="0" w:space="0" w:color="auto"/>
                      </w:divBdr>
                      <w:divsChild>
                        <w:div w:id="1234509008">
                          <w:marLeft w:val="0"/>
                          <w:marRight w:val="0"/>
                          <w:marTop w:val="0"/>
                          <w:marBottom w:val="0"/>
                          <w:divBdr>
                            <w:top w:val="none" w:sz="0" w:space="0" w:color="auto"/>
                            <w:left w:val="none" w:sz="0" w:space="0" w:color="auto"/>
                            <w:bottom w:val="none" w:sz="0" w:space="0" w:color="auto"/>
                            <w:right w:val="none" w:sz="0" w:space="0" w:color="auto"/>
                          </w:divBdr>
                          <w:divsChild>
                            <w:div w:id="2089838828">
                              <w:marLeft w:val="0"/>
                              <w:marRight w:val="0"/>
                              <w:marTop w:val="0"/>
                              <w:marBottom w:val="0"/>
                              <w:divBdr>
                                <w:top w:val="none" w:sz="0" w:space="0" w:color="auto"/>
                                <w:left w:val="none" w:sz="0" w:space="0" w:color="auto"/>
                                <w:bottom w:val="none" w:sz="0" w:space="0" w:color="auto"/>
                                <w:right w:val="none" w:sz="0" w:space="0" w:color="auto"/>
                              </w:divBdr>
                              <w:divsChild>
                                <w:div w:id="1861888933">
                                  <w:marLeft w:val="0"/>
                                  <w:marRight w:val="0"/>
                                  <w:marTop w:val="0"/>
                                  <w:marBottom w:val="0"/>
                                  <w:divBdr>
                                    <w:top w:val="none" w:sz="0" w:space="0" w:color="auto"/>
                                    <w:left w:val="none" w:sz="0" w:space="0" w:color="auto"/>
                                    <w:bottom w:val="none" w:sz="0" w:space="0" w:color="auto"/>
                                    <w:right w:val="none" w:sz="0" w:space="0" w:color="auto"/>
                                  </w:divBdr>
                                  <w:divsChild>
                                    <w:div w:id="1790199479">
                                      <w:marLeft w:val="0"/>
                                      <w:marRight w:val="0"/>
                                      <w:marTop w:val="0"/>
                                      <w:marBottom w:val="0"/>
                                      <w:divBdr>
                                        <w:top w:val="none" w:sz="0" w:space="0" w:color="auto"/>
                                        <w:left w:val="none" w:sz="0" w:space="0" w:color="auto"/>
                                        <w:bottom w:val="none" w:sz="0" w:space="0" w:color="auto"/>
                                        <w:right w:val="none" w:sz="0" w:space="0" w:color="auto"/>
                                      </w:divBdr>
                                      <w:divsChild>
                                        <w:div w:id="2031173816">
                                          <w:marLeft w:val="0"/>
                                          <w:marRight w:val="0"/>
                                          <w:marTop w:val="0"/>
                                          <w:marBottom w:val="0"/>
                                          <w:divBdr>
                                            <w:top w:val="none" w:sz="0" w:space="0" w:color="auto"/>
                                            <w:left w:val="none" w:sz="0" w:space="0" w:color="auto"/>
                                            <w:bottom w:val="none" w:sz="0" w:space="0" w:color="auto"/>
                                            <w:right w:val="none" w:sz="0" w:space="0" w:color="auto"/>
                                          </w:divBdr>
                                          <w:divsChild>
                                            <w:div w:id="2114014041">
                                              <w:marLeft w:val="0"/>
                                              <w:marRight w:val="0"/>
                                              <w:marTop w:val="0"/>
                                              <w:marBottom w:val="0"/>
                                              <w:divBdr>
                                                <w:top w:val="none" w:sz="0" w:space="0" w:color="auto"/>
                                                <w:left w:val="none" w:sz="0" w:space="0" w:color="auto"/>
                                                <w:bottom w:val="none" w:sz="0" w:space="0" w:color="auto"/>
                                                <w:right w:val="none" w:sz="0" w:space="0" w:color="auto"/>
                                              </w:divBdr>
                                              <w:divsChild>
                                                <w:div w:id="1646199775">
                                                  <w:marLeft w:val="0"/>
                                                  <w:marRight w:val="0"/>
                                                  <w:marTop w:val="0"/>
                                                  <w:marBottom w:val="0"/>
                                                  <w:divBdr>
                                                    <w:top w:val="none" w:sz="0" w:space="0" w:color="auto"/>
                                                    <w:left w:val="none" w:sz="0" w:space="0" w:color="auto"/>
                                                    <w:bottom w:val="none" w:sz="0" w:space="0" w:color="auto"/>
                                                    <w:right w:val="none" w:sz="0" w:space="0" w:color="auto"/>
                                                  </w:divBdr>
                                                </w:div>
                                              </w:divsChild>
                                            </w:div>
                                            <w:div w:id="1762526101">
                                              <w:marLeft w:val="0"/>
                                              <w:marRight w:val="0"/>
                                              <w:marTop w:val="0"/>
                                              <w:marBottom w:val="0"/>
                                              <w:divBdr>
                                                <w:top w:val="none" w:sz="0" w:space="0" w:color="auto"/>
                                                <w:left w:val="none" w:sz="0" w:space="0" w:color="auto"/>
                                                <w:bottom w:val="none" w:sz="0" w:space="0" w:color="auto"/>
                                                <w:right w:val="none" w:sz="0" w:space="0" w:color="auto"/>
                                              </w:divBdr>
                                              <w:divsChild>
                                                <w:div w:id="1364399435">
                                                  <w:marLeft w:val="0"/>
                                                  <w:marRight w:val="0"/>
                                                  <w:marTop w:val="0"/>
                                                  <w:marBottom w:val="0"/>
                                                  <w:divBdr>
                                                    <w:top w:val="none" w:sz="0" w:space="0" w:color="auto"/>
                                                    <w:left w:val="none" w:sz="0" w:space="0" w:color="auto"/>
                                                    <w:bottom w:val="none" w:sz="0" w:space="0" w:color="auto"/>
                                                    <w:right w:val="none" w:sz="0" w:space="0" w:color="auto"/>
                                                  </w:divBdr>
                                                </w:div>
                                              </w:divsChild>
                                            </w:div>
                                            <w:div w:id="1363898893">
                                              <w:marLeft w:val="0"/>
                                              <w:marRight w:val="0"/>
                                              <w:marTop w:val="0"/>
                                              <w:marBottom w:val="0"/>
                                              <w:divBdr>
                                                <w:top w:val="none" w:sz="0" w:space="0" w:color="auto"/>
                                                <w:left w:val="none" w:sz="0" w:space="0" w:color="auto"/>
                                                <w:bottom w:val="none" w:sz="0" w:space="0" w:color="auto"/>
                                                <w:right w:val="none" w:sz="0" w:space="0" w:color="auto"/>
                                              </w:divBdr>
                                              <w:divsChild>
                                                <w:div w:id="10453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680283">
          <w:marLeft w:val="0"/>
          <w:marRight w:val="0"/>
          <w:marTop w:val="0"/>
          <w:marBottom w:val="0"/>
          <w:divBdr>
            <w:top w:val="none" w:sz="0" w:space="0" w:color="auto"/>
            <w:left w:val="none" w:sz="0" w:space="0" w:color="auto"/>
            <w:bottom w:val="none" w:sz="0" w:space="0" w:color="auto"/>
            <w:right w:val="none" w:sz="0" w:space="0" w:color="auto"/>
          </w:divBdr>
          <w:divsChild>
            <w:div w:id="1719209745">
              <w:marLeft w:val="0"/>
              <w:marRight w:val="0"/>
              <w:marTop w:val="0"/>
              <w:marBottom w:val="0"/>
              <w:divBdr>
                <w:top w:val="none" w:sz="0" w:space="0" w:color="auto"/>
                <w:left w:val="none" w:sz="0" w:space="0" w:color="auto"/>
                <w:bottom w:val="none" w:sz="0" w:space="0" w:color="auto"/>
                <w:right w:val="none" w:sz="0" w:space="0" w:color="auto"/>
              </w:divBdr>
              <w:divsChild>
                <w:div w:id="737439791">
                  <w:marLeft w:val="0"/>
                  <w:marRight w:val="0"/>
                  <w:marTop w:val="0"/>
                  <w:marBottom w:val="0"/>
                  <w:divBdr>
                    <w:top w:val="none" w:sz="0" w:space="0" w:color="auto"/>
                    <w:left w:val="none" w:sz="0" w:space="0" w:color="auto"/>
                    <w:bottom w:val="none" w:sz="0" w:space="0" w:color="auto"/>
                    <w:right w:val="none" w:sz="0" w:space="0" w:color="auto"/>
                  </w:divBdr>
                  <w:divsChild>
                    <w:div w:id="321130168">
                      <w:marLeft w:val="0"/>
                      <w:marRight w:val="0"/>
                      <w:marTop w:val="0"/>
                      <w:marBottom w:val="0"/>
                      <w:divBdr>
                        <w:top w:val="none" w:sz="0" w:space="0" w:color="auto"/>
                        <w:left w:val="none" w:sz="0" w:space="0" w:color="auto"/>
                        <w:bottom w:val="none" w:sz="0" w:space="0" w:color="auto"/>
                        <w:right w:val="none" w:sz="0" w:space="0" w:color="auto"/>
                      </w:divBdr>
                      <w:divsChild>
                        <w:div w:id="1009016779">
                          <w:marLeft w:val="0"/>
                          <w:marRight w:val="0"/>
                          <w:marTop w:val="0"/>
                          <w:marBottom w:val="0"/>
                          <w:divBdr>
                            <w:top w:val="none" w:sz="0" w:space="0" w:color="auto"/>
                            <w:left w:val="none" w:sz="0" w:space="0" w:color="auto"/>
                            <w:bottom w:val="none" w:sz="0" w:space="0" w:color="auto"/>
                            <w:right w:val="none" w:sz="0" w:space="0" w:color="auto"/>
                          </w:divBdr>
                          <w:divsChild>
                            <w:div w:id="1431271083">
                              <w:marLeft w:val="0"/>
                              <w:marRight w:val="0"/>
                              <w:marTop w:val="0"/>
                              <w:marBottom w:val="0"/>
                              <w:divBdr>
                                <w:top w:val="none" w:sz="0" w:space="0" w:color="auto"/>
                                <w:left w:val="none" w:sz="0" w:space="0" w:color="auto"/>
                                <w:bottom w:val="none" w:sz="0" w:space="0" w:color="auto"/>
                                <w:right w:val="none" w:sz="0" w:space="0" w:color="auto"/>
                              </w:divBdr>
                              <w:divsChild>
                                <w:div w:id="1581675213">
                                  <w:marLeft w:val="0"/>
                                  <w:marRight w:val="0"/>
                                  <w:marTop w:val="0"/>
                                  <w:marBottom w:val="0"/>
                                  <w:divBdr>
                                    <w:top w:val="none" w:sz="0" w:space="0" w:color="auto"/>
                                    <w:left w:val="none" w:sz="0" w:space="0" w:color="auto"/>
                                    <w:bottom w:val="none" w:sz="0" w:space="0" w:color="auto"/>
                                    <w:right w:val="none" w:sz="0" w:space="0" w:color="auto"/>
                                  </w:divBdr>
                                  <w:divsChild>
                                    <w:div w:id="1681928621">
                                      <w:marLeft w:val="0"/>
                                      <w:marRight w:val="0"/>
                                      <w:marTop w:val="0"/>
                                      <w:marBottom w:val="0"/>
                                      <w:divBdr>
                                        <w:top w:val="none" w:sz="0" w:space="0" w:color="auto"/>
                                        <w:left w:val="none" w:sz="0" w:space="0" w:color="auto"/>
                                        <w:bottom w:val="none" w:sz="0" w:space="0" w:color="auto"/>
                                        <w:right w:val="none" w:sz="0" w:space="0" w:color="auto"/>
                                      </w:divBdr>
                                      <w:divsChild>
                                        <w:div w:id="1992445693">
                                          <w:marLeft w:val="0"/>
                                          <w:marRight w:val="0"/>
                                          <w:marTop w:val="0"/>
                                          <w:marBottom w:val="0"/>
                                          <w:divBdr>
                                            <w:top w:val="none" w:sz="0" w:space="0" w:color="auto"/>
                                            <w:left w:val="none" w:sz="0" w:space="0" w:color="auto"/>
                                            <w:bottom w:val="none" w:sz="0" w:space="0" w:color="auto"/>
                                            <w:right w:val="none" w:sz="0" w:space="0" w:color="auto"/>
                                          </w:divBdr>
                                          <w:divsChild>
                                            <w:div w:id="15231277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 w:id="841704477">
          <w:marLeft w:val="0"/>
          <w:marRight w:val="0"/>
          <w:marTop w:val="0"/>
          <w:marBottom w:val="0"/>
          <w:divBdr>
            <w:top w:val="none" w:sz="0" w:space="0" w:color="auto"/>
            <w:left w:val="none" w:sz="0" w:space="0" w:color="auto"/>
            <w:bottom w:val="none" w:sz="0" w:space="0" w:color="auto"/>
            <w:right w:val="none" w:sz="0" w:space="0" w:color="auto"/>
          </w:divBdr>
          <w:divsChild>
            <w:div w:id="2103140090">
              <w:marLeft w:val="0"/>
              <w:marRight w:val="0"/>
              <w:marTop w:val="0"/>
              <w:marBottom w:val="0"/>
              <w:divBdr>
                <w:top w:val="none" w:sz="0" w:space="0" w:color="auto"/>
                <w:left w:val="none" w:sz="0" w:space="0" w:color="auto"/>
                <w:bottom w:val="none" w:sz="0" w:space="0" w:color="auto"/>
                <w:right w:val="none" w:sz="0" w:space="0" w:color="auto"/>
              </w:divBdr>
              <w:divsChild>
                <w:div w:id="1192917721">
                  <w:marLeft w:val="0"/>
                  <w:marRight w:val="0"/>
                  <w:marTop w:val="0"/>
                  <w:marBottom w:val="0"/>
                  <w:divBdr>
                    <w:top w:val="none" w:sz="0" w:space="0" w:color="auto"/>
                    <w:left w:val="none" w:sz="0" w:space="0" w:color="auto"/>
                    <w:bottom w:val="none" w:sz="0" w:space="0" w:color="auto"/>
                    <w:right w:val="none" w:sz="0" w:space="0" w:color="auto"/>
                  </w:divBdr>
                  <w:divsChild>
                    <w:div w:id="708380230">
                      <w:marLeft w:val="0"/>
                      <w:marRight w:val="0"/>
                      <w:marTop w:val="0"/>
                      <w:marBottom w:val="0"/>
                      <w:divBdr>
                        <w:top w:val="none" w:sz="0" w:space="0" w:color="auto"/>
                        <w:left w:val="none" w:sz="0" w:space="0" w:color="auto"/>
                        <w:bottom w:val="none" w:sz="0" w:space="0" w:color="auto"/>
                        <w:right w:val="none" w:sz="0" w:space="0" w:color="auto"/>
                      </w:divBdr>
                      <w:divsChild>
                        <w:div w:id="286393552">
                          <w:marLeft w:val="0"/>
                          <w:marRight w:val="0"/>
                          <w:marTop w:val="0"/>
                          <w:marBottom w:val="0"/>
                          <w:divBdr>
                            <w:top w:val="none" w:sz="0" w:space="0" w:color="auto"/>
                            <w:left w:val="none" w:sz="0" w:space="0" w:color="auto"/>
                            <w:bottom w:val="none" w:sz="0" w:space="0" w:color="auto"/>
                            <w:right w:val="none" w:sz="0" w:space="0" w:color="auto"/>
                          </w:divBdr>
                          <w:divsChild>
                            <w:div w:id="949315902">
                              <w:marLeft w:val="0"/>
                              <w:marRight w:val="0"/>
                              <w:marTop w:val="0"/>
                              <w:marBottom w:val="0"/>
                              <w:divBdr>
                                <w:top w:val="none" w:sz="0" w:space="0" w:color="auto"/>
                                <w:left w:val="none" w:sz="0" w:space="0" w:color="auto"/>
                                <w:bottom w:val="none" w:sz="0" w:space="0" w:color="auto"/>
                                <w:right w:val="none" w:sz="0" w:space="0" w:color="auto"/>
                              </w:divBdr>
                              <w:divsChild>
                                <w:div w:id="426853889">
                                  <w:marLeft w:val="0"/>
                                  <w:marRight w:val="0"/>
                                  <w:marTop w:val="0"/>
                                  <w:marBottom w:val="0"/>
                                  <w:divBdr>
                                    <w:top w:val="none" w:sz="0" w:space="0" w:color="auto"/>
                                    <w:left w:val="none" w:sz="0" w:space="0" w:color="auto"/>
                                    <w:bottom w:val="none" w:sz="0" w:space="0" w:color="auto"/>
                                    <w:right w:val="none" w:sz="0" w:space="0" w:color="auto"/>
                                  </w:divBdr>
                                  <w:divsChild>
                                    <w:div w:id="1155342459">
                                      <w:marLeft w:val="0"/>
                                      <w:marRight w:val="0"/>
                                      <w:marTop w:val="0"/>
                                      <w:marBottom w:val="0"/>
                                      <w:divBdr>
                                        <w:top w:val="none" w:sz="0" w:space="0" w:color="auto"/>
                                        <w:left w:val="none" w:sz="0" w:space="0" w:color="auto"/>
                                        <w:bottom w:val="none" w:sz="0" w:space="0" w:color="auto"/>
                                        <w:right w:val="none" w:sz="0" w:space="0" w:color="auto"/>
                                      </w:divBdr>
                                      <w:divsChild>
                                        <w:div w:id="1454060419">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727335663">
                                                  <w:marLeft w:val="0"/>
                                                  <w:marRight w:val="0"/>
                                                  <w:marTop w:val="0"/>
                                                  <w:marBottom w:val="0"/>
                                                  <w:divBdr>
                                                    <w:top w:val="none" w:sz="0" w:space="0" w:color="auto"/>
                                                    <w:left w:val="none" w:sz="0" w:space="0" w:color="auto"/>
                                                    <w:bottom w:val="none" w:sz="0" w:space="0" w:color="auto"/>
                                                    <w:right w:val="none" w:sz="0" w:space="0" w:color="auto"/>
                                                  </w:divBdr>
                                                </w:div>
                                              </w:divsChild>
                                            </w:div>
                                            <w:div w:id="48237171">
                                              <w:marLeft w:val="0"/>
                                              <w:marRight w:val="0"/>
                                              <w:marTop w:val="0"/>
                                              <w:marBottom w:val="0"/>
                                              <w:divBdr>
                                                <w:top w:val="none" w:sz="0" w:space="0" w:color="auto"/>
                                                <w:left w:val="none" w:sz="0" w:space="0" w:color="auto"/>
                                                <w:bottom w:val="none" w:sz="0" w:space="0" w:color="auto"/>
                                                <w:right w:val="none" w:sz="0" w:space="0" w:color="auto"/>
                                              </w:divBdr>
                                              <w:divsChild>
                                                <w:div w:id="3258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burrellstreet.co.uk%2F&amp;sa=D&amp;sntz=1&amp;usg=AFQjCNFXsskDmurH5dl5cLMefS1mkPyu7A" TargetMode="External"/><Relationship Id="rId3" Type="http://schemas.microsoft.com/office/2007/relationships/stylesWithEffects" Target="stylesWithEffects.xml"/><Relationship Id="rId7" Type="http://schemas.openxmlformats.org/officeDocument/2006/relationships/hyperlink" Target="https://www.google.com/url?q=https%3A%2F%2Fwww.homerton.nhs.uk%2Fsexual-health%2F&amp;sa=D&amp;sntz=1&amp;usg=AFQjCNF0yuhlu5J5UOCD5LrXvd3XL0PM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3A%2F%2Fwww.sexualhealth.cnwl.nhs.uk%2Fclinics%2Farchway-centre%2F&amp;sa=D&amp;sntz=1&amp;usg=AFQjCNHXPHdp2rhqbXrHa3tTIHWdTgbUZ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maps/d/viewer?mid=zzMbwLFmap6w.kiIUuhlsqmic" TargetMode="External"/><Relationship Id="rId4" Type="http://schemas.openxmlformats.org/officeDocument/2006/relationships/settings" Target="settings.xml"/><Relationship Id="rId9" Type="http://schemas.openxmlformats.org/officeDocument/2006/relationships/hyperlink" Target="https://www.google.com/maps/d/viewer?mid=zzMbwLFmap6w.kiIUuhlsq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Mathews</dc:creator>
  <cp:lastModifiedBy>Pamela Mathews</cp:lastModifiedBy>
  <cp:revision>1</cp:revision>
  <dcterms:created xsi:type="dcterms:W3CDTF">2022-02-18T15:43:00Z</dcterms:created>
  <dcterms:modified xsi:type="dcterms:W3CDTF">2022-02-18T15:50:00Z</dcterms:modified>
</cp:coreProperties>
</file>